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D7ADA" w:rsidRDefault="0047638E" w:rsidP="005B73D7">
      <w:pPr>
        <w:ind w:left="-32" w:right="0" w:firstLine="3"/>
        <w:mirrorIndents/>
        <w:jc w:val="center"/>
        <w:rPr>
          <w:rFonts w:hint="cs"/>
          <w:b/>
          <w:bCs/>
          <w:sz w:val="2"/>
          <w:szCs w:val="2"/>
          <w:rtl/>
        </w:rPr>
      </w:pPr>
      <w:r>
        <w:rPr>
          <w:b/>
          <w:bCs/>
          <w:noProof/>
          <w:rtl/>
        </w:rPr>
        <w:drawing>
          <wp:anchor distT="0" distB="0" distL="114300" distR="114300" simplePos="0" relativeHeight="251659776" behindDoc="1" locked="0" layoutInCell="1" allowOverlap="1">
            <wp:simplePos x="0" y="0"/>
            <wp:positionH relativeFrom="column">
              <wp:posOffset>-217185</wp:posOffset>
            </wp:positionH>
            <wp:positionV relativeFrom="paragraph">
              <wp:posOffset>-617093</wp:posOffset>
            </wp:positionV>
            <wp:extent cx="10726275" cy="7495517"/>
            <wp:effectExtent l="19050" t="19050" r="17925" b="10183"/>
            <wp:wrapNone/>
            <wp:docPr id="1957"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6275" cy="749551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p>
    <w:p w:rsidR="00ED7ADA" w:rsidRDefault="00ED7ADA" w:rsidP="005B73D7">
      <w:pPr>
        <w:ind w:left="-32" w:right="0" w:firstLine="3"/>
        <w:mirrorIndents/>
        <w:jc w:val="center"/>
        <w:rPr>
          <w:rFonts w:hint="cs"/>
          <w:b/>
          <w:bCs/>
          <w:sz w:val="2"/>
          <w:szCs w:val="2"/>
          <w:rtl/>
        </w:rPr>
      </w:pPr>
    </w:p>
    <w:p w:rsidR="008D2D88" w:rsidRPr="00775A04" w:rsidRDefault="008D2D88" w:rsidP="008D2D88">
      <w:pPr>
        <w:rPr>
          <w:rFonts w:cs="Traditional Arabic"/>
          <w:b/>
          <w:bCs/>
          <w:sz w:val="32"/>
          <w:szCs w:val="32"/>
          <w:rtl/>
        </w:rPr>
      </w:pPr>
      <w:r>
        <w:rPr>
          <w:rFonts w:cs="Traditional Arabic"/>
          <w:b/>
          <w:bCs/>
          <w:noProof/>
          <w:rtl/>
        </w:rPr>
        <w:pict>
          <v:rect id="_x0000_s3996" style="position:absolute;left:0;text-align:left;margin-left:568.45pt;margin-top:1.6pt;width:185pt;height:90pt;z-index:251656704" stroked="f">
            <v:textbox>
              <w:txbxContent>
                <w:p w:rsidR="008D2D88" w:rsidRPr="00353D7B" w:rsidRDefault="008D2D88" w:rsidP="008D2D88">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8D2D88" w:rsidRPr="00353D7B" w:rsidRDefault="008D2D88" w:rsidP="008D2D88">
                  <w:pPr>
                    <w:rPr>
                      <w:b/>
                      <w:bCs/>
                      <w:sz w:val="28"/>
                      <w:szCs w:val="28"/>
                    </w:rPr>
                  </w:pPr>
                  <w:r>
                    <w:rPr>
                      <w:rFonts w:hint="cs"/>
                      <w:b/>
                      <w:bCs/>
                      <w:sz w:val="28"/>
                      <w:szCs w:val="28"/>
                      <w:rtl/>
                    </w:rPr>
                    <w:t xml:space="preserve">وزارة </w:t>
                  </w:r>
                  <w:r w:rsidRPr="00353D7B">
                    <w:rPr>
                      <w:rFonts w:hint="cs"/>
                      <w:b/>
                      <w:bCs/>
                      <w:sz w:val="28"/>
                      <w:szCs w:val="28"/>
                      <w:rtl/>
                    </w:rPr>
                    <w:t>التعليم</w:t>
                  </w:r>
                </w:p>
                <w:p w:rsidR="008D2D88" w:rsidRDefault="008D2D88" w:rsidP="008D2D88">
                  <w:r>
                    <w:rPr>
                      <w:rFonts w:hint="cs"/>
                      <w:b/>
                      <w:bCs/>
                      <w:sz w:val="28"/>
                      <w:szCs w:val="28"/>
                      <w:rtl/>
                    </w:rPr>
                    <w:t xml:space="preserve">   مدرسة /</w:t>
                  </w:r>
                </w:p>
              </w:txbxContent>
            </v:textbox>
            <w10:wrap anchorx="page"/>
          </v:rect>
        </w:pict>
      </w:r>
      <w:r w:rsidRPr="00DC15D9">
        <w:rPr>
          <w:b/>
          <w:bCs/>
          <w:noProof/>
          <w:rtl/>
        </w:rPr>
        <w:pict>
          <v:shapetype id="_x0000_t202" coordsize="21600,21600" o:spt="202" path="m,l,21600r21600,l21600,xe">
            <v:stroke joinstyle="miter"/>
            <v:path gradientshapeok="t" o:connecttype="rect"/>
          </v:shapetype>
          <v:shape id="_x0000_s3995" type="#_x0000_t202" style="position:absolute;left:0;text-align:left;margin-left:266.65pt;margin-top:-6.3pt;width:267.1pt;height:104.3pt;z-index:251655680;mso-wrap-style:none" stroked="f">
            <v:textbox style="mso-next-textbox:#_x0000_s3995;mso-fit-shape-to-text:t">
              <w:txbxContent>
                <w:p w:rsidR="008D2D88" w:rsidRDefault="0047638E" w:rsidP="008D2D88">
                  <w:pPr>
                    <w:rPr>
                      <w:b/>
                      <w:bCs/>
                      <w:sz w:val="32"/>
                      <w:szCs w:val="32"/>
                    </w:rPr>
                  </w:pPr>
                  <w:r>
                    <w:rPr>
                      <w:noProof/>
                    </w:rPr>
                    <w:drawing>
                      <wp:inline distT="0" distB="0" distL="0" distR="0">
                        <wp:extent cx="2560320" cy="1238250"/>
                        <wp:effectExtent l="19050" t="0" r="0" b="0"/>
                        <wp:docPr id="3"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0320" cy="1238250"/>
                                </a:xfrm>
                                <a:prstGeom prst="rect">
                                  <a:avLst/>
                                </a:prstGeom>
                                <a:noFill/>
                                <a:ln w="9525">
                                  <a:noFill/>
                                  <a:miter lim="800000"/>
                                  <a:headEnd/>
                                  <a:tailEnd/>
                                </a:ln>
                              </pic:spPr>
                            </pic:pic>
                          </a:graphicData>
                        </a:graphic>
                      </wp:inline>
                    </w:drawing>
                  </w:r>
                </w:p>
              </w:txbxContent>
            </v:textbox>
            <w10:wrap type="square"/>
          </v:shape>
        </w:pict>
      </w:r>
    </w:p>
    <w:p w:rsidR="008D2D88" w:rsidRPr="00775A04" w:rsidRDefault="008D2D88" w:rsidP="008D2D88">
      <w:pPr>
        <w:rPr>
          <w:rFonts w:cs="Traditional Arabic"/>
          <w:b/>
          <w:bCs/>
          <w:rtl/>
        </w:rPr>
      </w:pPr>
    </w:p>
    <w:p w:rsidR="008D2D88" w:rsidRDefault="008D2D88" w:rsidP="008D2D88">
      <w:pPr>
        <w:rPr>
          <w:b/>
          <w:bCs/>
          <w:rtl/>
        </w:rPr>
      </w:pPr>
    </w:p>
    <w:p w:rsidR="008D2D88" w:rsidRDefault="008D2D88" w:rsidP="008D2D88">
      <w:pPr>
        <w:rPr>
          <w:b/>
          <w:bCs/>
          <w:rtl/>
        </w:rPr>
      </w:pPr>
    </w:p>
    <w:p w:rsidR="008D2D88" w:rsidRDefault="008D2D88" w:rsidP="008D2D88">
      <w:pPr>
        <w:rPr>
          <w:b/>
          <w:bCs/>
          <w:rtl/>
        </w:rPr>
      </w:pPr>
    </w:p>
    <w:p w:rsidR="008D2D88" w:rsidRDefault="008D2D88" w:rsidP="008D2D88">
      <w:pPr>
        <w:rPr>
          <w:b/>
          <w:bCs/>
          <w:rtl/>
        </w:rPr>
      </w:pPr>
    </w:p>
    <w:p w:rsidR="008D2D88" w:rsidRDefault="008D2D88" w:rsidP="008D2D88">
      <w:pPr>
        <w:rPr>
          <w:b/>
          <w:bCs/>
          <w:rtl/>
        </w:rPr>
      </w:pPr>
    </w:p>
    <w:p w:rsidR="008D2D88" w:rsidRPr="00775A04" w:rsidRDefault="0047638E" w:rsidP="008D2D88">
      <w:pPr>
        <w:jc w:val="center"/>
        <w:rPr>
          <w:b/>
          <w:bCs/>
          <w:rtl/>
        </w:rPr>
      </w:pPr>
      <w:r w:rsidRPr="00DC15D9">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6pt;height:120.7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مادة الأحياء 6&#10;الصف الثالث ثانو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331"/>
        <w:gridCol w:w="992"/>
        <w:gridCol w:w="992"/>
        <w:gridCol w:w="992"/>
        <w:gridCol w:w="993"/>
        <w:gridCol w:w="1275"/>
        <w:gridCol w:w="1281"/>
        <w:gridCol w:w="1153"/>
      </w:tblGrid>
      <w:tr w:rsidR="008D2D88" w:rsidRPr="006E1F65" w:rsidTr="00C24B4D">
        <w:trPr>
          <w:trHeight w:val="468"/>
          <w:jc w:val="center"/>
        </w:trPr>
        <w:tc>
          <w:tcPr>
            <w:tcW w:w="1331" w:type="dxa"/>
          </w:tcPr>
          <w:p w:rsidR="008D2D88" w:rsidRPr="006E1F65" w:rsidRDefault="008D2D88" w:rsidP="008D2D88">
            <w:pPr>
              <w:pStyle w:val="a8"/>
              <w:rPr>
                <w:rtl/>
              </w:rPr>
            </w:pPr>
            <w:r w:rsidRPr="006E1F65">
              <w:rPr>
                <w:rFonts w:hint="cs"/>
                <w:rtl/>
              </w:rPr>
              <w:t xml:space="preserve">      </w:t>
            </w:r>
            <w:r w:rsidRPr="006E1F65">
              <w:br w:type="page"/>
            </w:r>
            <w:r w:rsidRPr="006E1F65">
              <w:rPr>
                <w:rFonts w:hint="cs"/>
                <w:rtl/>
              </w:rPr>
              <w:t>الحصة</w:t>
            </w:r>
          </w:p>
          <w:p w:rsidR="008D2D88" w:rsidRPr="006E1F65" w:rsidRDefault="008D2D88" w:rsidP="008D2D88">
            <w:pPr>
              <w:pStyle w:val="a8"/>
              <w:rPr>
                <w:rtl/>
              </w:rPr>
            </w:pPr>
            <w:r w:rsidRPr="006E1F65">
              <w:rPr>
                <w:rFonts w:hint="cs"/>
                <w:rtl/>
              </w:rPr>
              <w:t>اليوم</w:t>
            </w:r>
          </w:p>
        </w:tc>
        <w:tc>
          <w:tcPr>
            <w:tcW w:w="992" w:type="dxa"/>
            <w:vAlign w:val="center"/>
          </w:tcPr>
          <w:p w:rsidR="008D2D88" w:rsidRPr="006E1F65" w:rsidRDefault="008D2D88" w:rsidP="008D2D88">
            <w:pPr>
              <w:pStyle w:val="a8"/>
              <w:rPr>
                <w:rtl/>
              </w:rPr>
            </w:pPr>
            <w:r w:rsidRPr="006E1F65">
              <w:rPr>
                <w:rFonts w:hint="cs"/>
                <w:rtl/>
              </w:rPr>
              <w:t>الأولى</w:t>
            </w:r>
          </w:p>
        </w:tc>
        <w:tc>
          <w:tcPr>
            <w:tcW w:w="992" w:type="dxa"/>
            <w:vAlign w:val="center"/>
          </w:tcPr>
          <w:p w:rsidR="008D2D88" w:rsidRPr="006E1F65" w:rsidRDefault="008D2D88" w:rsidP="008D2D88">
            <w:pPr>
              <w:pStyle w:val="a8"/>
              <w:rPr>
                <w:rtl/>
              </w:rPr>
            </w:pPr>
            <w:r w:rsidRPr="006E1F65">
              <w:rPr>
                <w:rFonts w:hint="cs"/>
                <w:rtl/>
              </w:rPr>
              <w:t>الثانية</w:t>
            </w:r>
          </w:p>
        </w:tc>
        <w:tc>
          <w:tcPr>
            <w:tcW w:w="992" w:type="dxa"/>
            <w:vAlign w:val="center"/>
          </w:tcPr>
          <w:p w:rsidR="008D2D88" w:rsidRPr="006E1F65" w:rsidRDefault="008D2D88" w:rsidP="008D2D88">
            <w:pPr>
              <w:pStyle w:val="a8"/>
              <w:rPr>
                <w:rtl/>
              </w:rPr>
            </w:pPr>
            <w:r w:rsidRPr="006E1F65">
              <w:rPr>
                <w:rFonts w:hint="cs"/>
                <w:rtl/>
              </w:rPr>
              <w:t>الثالثة</w:t>
            </w:r>
          </w:p>
        </w:tc>
        <w:tc>
          <w:tcPr>
            <w:tcW w:w="993" w:type="dxa"/>
            <w:vAlign w:val="center"/>
          </w:tcPr>
          <w:p w:rsidR="008D2D88" w:rsidRPr="006E1F65" w:rsidRDefault="008D2D88" w:rsidP="008D2D88">
            <w:pPr>
              <w:pStyle w:val="a8"/>
              <w:rPr>
                <w:rtl/>
              </w:rPr>
            </w:pPr>
            <w:r w:rsidRPr="006E1F65">
              <w:rPr>
                <w:rFonts w:hint="cs"/>
                <w:rtl/>
              </w:rPr>
              <w:t>الرابعة</w:t>
            </w:r>
          </w:p>
        </w:tc>
        <w:tc>
          <w:tcPr>
            <w:tcW w:w="1275" w:type="dxa"/>
            <w:vAlign w:val="center"/>
          </w:tcPr>
          <w:p w:rsidR="008D2D88" w:rsidRPr="006E1F65" w:rsidRDefault="008D2D88" w:rsidP="008D2D88">
            <w:pPr>
              <w:pStyle w:val="a8"/>
              <w:rPr>
                <w:rtl/>
              </w:rPr>
            </w:pPr>
            <w:r w:rsidRPr="006E1F65">
              <w:rPr>
                <w:rFonts w:hint="cs"/>
                <w:rtl/>
              </w:rPr>
              <w:t>الخامسة</w:t>
            </w:r>
          </w:p>
        </w:tc>
        <w:tc>
          <w:tcPr>
            <w:tcW w:w="1281" w:type="dxa"/>
            <w:vAlign w:val="center"/>
          </w:tcPr>
          <w:p w:rsidR="008D2D88" w:rsidRPr="006E1F65" w:rsidRDefault="008D2D88" w:rsidP="008D2D88">
            <w:pPr>
              <w:pStyle w:val="a8"/>
              <w:rPr>
                <w:rtl/>
              </w:rPr>
            </w:pPr>
            <w:r w:rsidRPr="006E1F65">
              <w:rPr>
                <w:rFonts w:hint="cs"/>
                <w:rtl/>
              </w:rPr>
              <w:t>السادسة</w:t>
            </w:r>
          </w:p>
        </w:tc>
        <w:tc>
          <w:tcPr>
            <w:tcW w:w="1153" w:type="dxa"/>
            <w:vAlign w:val="center"/>
          </w:tcPr>
          <w:p w:rsidR="008D2D88" w:rsidRPr="006E1F65" w:rsidRDefault="008D2D88" w:rsidP="008D2D88">
            <w:pPr>
              <w:pStyle w:val="a8"/>
              <w:rPr>
                <w:rtl/>
              </w:rPr>
            </w:pPr>
            <w:r w:rsidRPr="006E1F65">
              <w:rPr>
                <w:rFonts w:hint="cs"/>
                <w:rtl/>
              </w:rPr>
              <w:t>السابعة</w:t>
            </w:r>
          </w:p>
        </w:tc>
      </w:tr>
      <w:tr w:rsidR="008D2D88" w:rsidRPr="006E1F65" w:rsidTr="00C24B4D">
        <w:trPr>
          <w:trHeight w:val="468"/>
          <w:jc w:val="center"/>
        </w:trPr>
        <w:tc>
          <w:tcPr>
            <w:tcW w:w="1331" w:type="dxa"/>
            <w:vAlign w:val="center"/>
          </w:tcPr>
          <w:p w:rsidR="008D2D88" w:rsidRPr="006E1F65" w:rsidRDefault="008D2D88" w:rsidP="008D2D88">
            <w:pPr>
              <w:pStyle w:val="a8"/>
              <w:rPr>
                <w:rtl/>
              </w:rPr>
            </w:pPr>
            <w:r w:rsidRPr="006E1F65">
              <w:rPr>
                <w:rFonts w:hint="cs"/>
                <w:rtl/>
              </w:rPr>
              <w:t>الأحد</w:t>
            </w: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3" w:type="dxa"/>
            <w:vAlign w:val="center"/>
          </w:tcPr>
          <w:p w:rsidR="008D2D88" w:rsidRPr="006E1F65" w:rsidRDefault="008D2D88" w:rsidP="008D2D88">
            <w:pPr>
              <w:pStyle w:val="a8"/>
              <w:rPr>
                <w:rtl/>
              </w:rPr>
            </w:pPr>
          </w:p>
        </w:tc>
        <w:tc>
          <w:tcPr>
            <w:tcW w:w="1275" w:type="dxa"/>
            <w:vAlign w:val="center"/>
          </w:tcPr>
          <w:p w:rsidR="008D2D88" w:rsidRPr="006E1F65" w:rsidRDefault="008D2D88" w:rsidP="008D2D88">
            <w:pPr>
              <w:pStyle w:val="a8"/>
              <w:rPr>
                <w:rtl/>
              </w:rPr>
            </w:pPr>
          </w:p>
        </w:tc>
        <w:tc>
          <w:tcPr>
            <w:tcW w:w="1281" w:type="dxa"/>
            <w:vAlign w:val="center"/>
          </w:tcPr>
          <w:p w:rsidR="008D2D88" w:rsidRPr="006E1F65" w:rsidRDefault="008D2D88" w:rsidP="008D2D88">
            <w:pPr>
              <w:pStyle w:val="a8"/>
              <w:rPr>
                <w:rtl/>
              </w:rPr>
            </w:pPr>
          </w:p>
        </w:tc>
        <w:tc>
          <w:tcPr>
            <w:tcW w:w="1153" w:type="dxa"/>
            <w:vAlign w:val="center"/>
          </w:tcPr>
          <w:p w:rsidR="008D2D88" w:rsidRPr="006E1F65" w:rsidRDefault="008D2D88" w:rsidP="008D2D88">
            <w:pPr>
              <w:pStyle w:val="a8"/>
              <w:rPr>
                <w:rtl/>
              </w:rPr>
            </w:pPr>
          </w:p>
        </w:tc>
      </w:tr>
      <w:tr w:rsidR="008D2D88" w:rsidRPr="006E1F65" w:rsidTr="00C24B4D">
        <w:trPr>
          <w:trHeight w:val="468"/>
          <w:jc w:val="center"/>
        </w:trPr>
        <w:tc>
          <w:tcPr>
            <w:tcW w:w="1331" w:type="dxa"/>
            <w:vAlign w:val="center"/>
          </w:tcPr>
          <w:p w:rsidR="008D2D88" w:rsidRPr="006E1F65" w:rsidRDefault="008D2D88" w:rsidP="008D2D88">
            <w:pPr>
              <w:pStyle w:val="a8"/>
              <w:rPr>
                <w:rtl/>
              </w:rPr>
            </w:pPr>
            <w:r w:rsidRPr="006E1F65">
              <w:rPr>
                <w:rFonts w:hint="cs"/>
                <w:rtl/>
              </w:rPr>
              <w:t>الاثنين</w:t>
            </w: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3" w:type="dxa"/>
            <w:vAlign w:val="center"/>
          </w:tcPr>
          <w:p w:rsidR="008D2D88" w:rsidRPr="006E1F65" w:rsidRDefault="008D2D88" w:rsidP="008D2D88">
            <w:pPr>
              <w:pStyle w:val="a8"/>
              <w:rPr>
                <w:rtl/>
              </w:rPr>
            </w:pPr>
          </w:p>
        </w:tc>
        <w:tc>
          <w:tcPr>
            <w:tcW w:w="1275" w:type="dxa"/>
            <w:vAlign w:val="center"/>
          </w:tcPr>
          <w:p w:rsidR="008D2D88" w:rsidRPr="006E1F65" w:rsidRDefault="008D2D88" w:rsidP="008D2D88">
            <w:pPr>
              <w:pStyle w:val="a8"/>
              <w:rPr>
                <w:rtl/>
              </w:rPr>
            </w:pPr>
          </w:p>
        </w:tc>
        <w:tc>
          <w:tcPr>
            <w:tcW w:w="1281" w:type="dxa"/>
            <w:vAlign w:val="center"/>
          </w:tcPr>
          <w:p w:rsidR="008D2D88" w:rsidRPr="006E1F65" w:rsidRDefault="008D2D88" w:rsidP="008D2D88">
            <w:pPr>
              <w:pStyle w:val="a8"/>
              <w:rPr>
                <w:rtl/>
              </w:rPr>
            </w:pPr>
          </w:p>
        </w:tc>
        <w:tc>
          <w:tcPr>
            <w:tcW w:w="1153" w:type="dxa"/>
            <w:vAlign w:val="center"/>
          </w:tcPr>
          <w:p w:rsidR="008D2D88" w:rsidRPr="006E1F65" w:rsidRDefault="008D2D88" w:rsidP="008D2D88">
            <w:pPr>
              <w:pStyle w:val="a8"/>
              <w:rPr>
                <w:rtl/>
              </w:rPr>
            </w:pPr>
          </w:p>
        </w:tc>
      </w:tr>
      <w:tr w:rsidR="008D2D88" w:rsidRPr="006E1F65" w:rsidTr="00C24B4D">
        <w:trPr>
          <w:trHeight w:val="468"/>
          <w:jc w:val="center"/>
        </w:trPr>
        <w:tc>
          <w:tcPr>
            <w:tcW w:w="1331" w:type="dxa"/>
            <w:vAlign w:val="center"/>
          </w:tcPr>
          <w:p w:rsidR="008D2D88" w:rsidRPr="006E1F65" w:rsidRDefault="008D2D88" w:rsidP="008D2D88">
            <w:pPr>
              <w:pStyle w:val="a8"/>
              <w:rPr>
                <w:rtl/>
              </w:rPr>
            </w:pPr>
            <w:r w:rsidRPr="006E1F65">
              <w:rPr>
                <w:rFonts w:hint="cs"/>
                <w:rtl/>
              </w:rPr>
              <w:t>الثلاثاء</w:t>
            </w: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3" w:type="dxa"/>
            <w:vAlign w:val="center"/>
          </w:tcPr>
          <w:p w:rsidR="008D2D88" w:rsidRPr="006E1F65" w:rsidRDefault="008D2D88" w:rsidP="008D2D88">
            <w:pPr>
              <w:pStyle w:val="a8"/>
              <w:rPr>
                <w:rtl/>
              </w:rPr>
            </w:pPr>
          </w:p>
        </w:tc>
        <w:tc>
          <w:tcPr>
            <w:tcW w:w="1275" w:type="dxa"/>
            <w:vAlign w:val="center"/>
          </w:tcPr>
          <w:p w:rsidR="008D2D88" w:rsidRPr="006E1F65" w:rsidRDefault="008D2D88" w:rsidP="008D2D88">
            <w:pPr>
              <w:pStyle w:val="a8"/>
              <w:rPr>
                <w:rtl/>
              </w:rPr>
            </w:pPr>
          </w:p>
        </w:tc>
        <w:tc>
          <w:tcPr>
            <w:tcW w:w="1281" w:type="dxa"/>
            <w:vAlign w:val="center"/>
          </w:tcPr>
          <w:p w:rsidR="008D2D88" w:rsidRPr="006E1F65" w:rsidRDefault="008D2D88" w:rsidP="008D2D88">
            <w:pPr>
              <w:pStyle w:val="a8"/>
              <w:rPr>
                <w:rtl/>
              </w:rPr>
            </w:pPr>
          </w:p>
        </w:tc>
        <w:tc>
          <w:tcPr>
            <w:tcW w:w="1153" w:type="dxa"/>
            <w:vAlign w:val="center"/>
          </w:tcPr>
          <w:p w:rsidR="008D2D88" w:rsidRPr="006E1F65" w:rsidRDefault="008D2D88" w:rsidP="008D2D88">
            <w:pPr>
              <w:pStyle w:val="a8"/>
              <w:rPr>
                <w:rtl/>
              </w:rPr>
            </w:pPr>
          </w:p>
        </w:tc>
      </w:tr>
      <w:tr w:rsidR="008D2D88" w:rsidRPr="006E1F65" w:rsidTr="00C24B4D">
        <w:trPr>
          <w:trHeight w:val="468"/>
          <w:jc w:val="center"/>
        </w:trPr>
        <w:tc>
          <w:tcPr>
            <w:tcW w:w="1331" w:type="dxa"/>
            <w:vAlign w:val="center"/>
          </w:tcPr>
          <w:p w:rsidR="008D2D88" w:rsidRPr="006E1F65" w:rsidRDefault="008D2D88" w:rsidP="008D2D88">
            <w:pPr>
              <w:pStyle w:val="a8"/>
              <w:rPr>
                <w:rtl/>
              </w:rPr>
            </w:pPr>
            <w:r w:rsidRPr="006E1F65">
              <w:rPr>
                <w:rFonts w:hint="cs"/>
                <w:rtl/>
              </w:rPr>
              <w:t>الأربعاء</w:t>
            </w: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3" w:type="dxa"/>
            <w:vAlign w:val="center"/>
          </w:tcPr>
          <w:p w:rsidR="008D2D88" w:rsidRPr="006E1F65" w:rsidRDefault="008D2D88" w:rsidP="008D2D88">
            <w:pPr>
              <w:pStyle w:val="a8"/>
              <w:rPr>
                <w:rtl/>
              </w:rPr>
            </w:pPr>
          </w:p>
        </w:tc>
        <w:tc>
          <w:tcPr>
            <w:tcW w:w="1275" w:type="dxa"/>
            <w:vAlign w:val="center"/>
          </w:tcPr>
          <w:p w:rsidR="008D2D88" w:rsidRPr="006E1F65" w:rsidRDefault="008D2D88" w:rsidP="008D2D88">
            <w:pPr>
              <w:pStyle w:val="a8"/>
              <w:rPr>
                <w:rtl/>
              </w:rPr>
            </w:pPr>
          </w:p>
        </w:tc>
        <w:tc>
          <w:tcPr>
            <w:tcW w:w="1281" w:type="dxa"/>
            <w:vAlign w:val="center"/>
          </w:tcPr>
          <w:p w:rsidR="008D2D88" w:rsidRPr="006E1F65" w:rsidRDefault="008D2D88" w:rsidP="008D2D88">
            <w:pPr>
              <w:pStyle w:val="a8"/>
              <w:rPr>
                <w:rtl/>
              </w:rPr>
            </w:pPr>
          </w:p>
        </w:tc>
        <w:tc>
          <w:tcPr>
            <w:tcW w:w="1153" w:type="dxa"/>
            <w:vAlign w:val="center"/>
          </w:tcPr>
          <w:p w:rsidR="008D2D88" w:rsidRPr="006E1F65" w:rsidRDefault="008D2D88" w:rsidP="008D2D88">
            <w:pPr>
              <w:pStyle w:val="a8"/>
              <w:rPr>
                <w:rtl/>
              </w:rPr>
            </w:pPr>
          </w:p>
        </w:tc>
      </w:tr>
      <w:tr w:rsidR="008D2D88" w:rsidRPr="006E1F65" w:rsidTr="00C24B4D">
        <w:trPr>
          <w:trHeight w:val="491"/>
          <w:jc w:val="center"/>
        </w:trPr>
        <w:tc>
          <w:tcPr>
            <w:tcW w:w="1331" w:type="dxa"/>
            <w:vAlign w:val="center"/>
          </w:tcPr>
          <w:p w:rsidR="008D2D88" w:rsidRPr="006E1F65" w:rsidRDefault="008D2D88" w:rsidP="008D2D88">
            <w:pPr>
              <w:pStyle w:val="a8"/>
              <w:rPr>
                <w:rtl/>
              </w:rPr>
            </w:pPr>
            <w:r w:rsidRPr="006E1F65">
              <w:rPr>
                <w:rFonts w:hint="cs"/>
                <w:rtl/>
              </w:rPr>
              <w:t>الخميس</w:t>
            </w: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2" w:type="dxa"/>
            <w:vAlign w:val="center"/>
          </w:tcPr>
          <w:p w:rsidR="008D2D88" w:rsidRPr="006E1F65" w:rsidRDefault="008D2D88" w:rsidP="008D2D88">
            <w:pPr>
              <w:pStyle w:val="a8"/>
              <w:rPr>
                <w:rtl/>
              </w:rPr>
            </w:pPr>
          </w:p>
        </w:tc>
        <w:tc>
          <w:tcPr>
            <w:tcW w:w="993" w:type="dxa"/>
            <w:vAlign w:val="center"/>
          </w:tcPr>
          <w:p w:rsidR="008D2D88" w:rsidRPr="006E1F65" w:rsidRDefault="008D2D88" w:rsidP="008D2D88">
            <w:pPr>
              <w:pStyle w:val="a8"/>
              <w:rPr>
                <w:rtl/>
              </w:rPr>
            </w:pPr>
          </w:p>
        </w:tc>
        <w:tc>
          <w:tcPr>
            <w:tcW w:w="1275" w:type="dxa"/>
            <w:vAlign w:val="center"/>
          </w:tcPr>
          <w:p w:rsidR="008D2D88" w:rsidRPr="006E1F65" w:rsidRDefault="008D2D88" w:rsidP="008D2D88">
            <w:pPr>
              <w:pStyle w:val="a8"/>
              <w:rPr>
                <w:rtl/>
              </w:rPr>
            </w:pPr>
          </w:p>
        </w:tc>
        <w:tc>
          <w:tcPr>
            <w:tcW w:w="1281" w:type="dxa"/>
            <w:vAlign w:val="center"/>
          </w:tcPr>
          <w:p w:rsidR="008D2D88" w:rsidRPr="006E1F65" w:rsidRDefault="008D2D88" w:rsidP="008D2D88">
            <w:pPr>
              <w:pStyle w:val="a8"/>
              <w:rPr>
                <w:rtl/>
              </w:rPr>
            </w:pPr>
          </w:p>
        </w:tc>
        <w:tc>
          <w:tcPr>
            <w:tcW w:w="1153" w:type="dxa"/>
            <w:vAlign w:val="center"/>
          </w:tcPr>
          <w:p w:rsidR="008D2D88" w:rsidRPr="006E1F65" w:rsidRDefault="008D2D88" w:rsidP="008D2D88">
            <w:pPr>
              <w:pStyle w:val="a8"/>
              <w:rPr>
                <w:rtl/>
              </w:rPr>
            </w:pPr>
          </w:p>
        </w:tc>
      </w:tr>
    </w:tbl>
    <w:p w:rsidR="008D2D88" w:rsidRDefault="008D2D88" w:rsidP="008D2D88">
      <w:pPr>
        <w:bidi w:val="0"/>
        <w:jc w:val="center"/>
        <w:rPr>
          <w:rFonts w:cs="Monotype Koufi"/>
          <w:b/>
          <w:bCs/>
        </w:rPr>
      </w:pPr>
    </w:p>
    <w:p w:rsidR="008D2D88" w:rsidRDefault="008D2D88" w:rsidP="008D2D88">
      <w:pPr>
        <w:bidi w:val="0"/>
        <w:jc w:val="center"/>
        <w:rPr>
          <w:rFonts w:cs="Monotype Koufi"/>
          <w:b/>
          <w:bCs/>
        </w:rPr>
      </w:pPr>
    </w:p>
    <w:p w:rsidR="008D2D88" w:rsidRDefault="0047638E" w:rsidP="008D2D88">
      <w:pPr>
        <w:bidi w:val="0"/>
        <w:jc w:val="center"/>
        <w:rPr>
          <w:rFonts w:cs="Traditional Arabic"/>
          <w:b/>
          <w:bCs/>
          <w:color w:val="663300"/>
          <w:sz w:val="32"/>
          <w:szCs w:val="32"/>
        </w:rPr>
      </w:pPr>
      <w:r w:rsidRPr="00DC15D9">
        <w:rPr>
          <w:rFonts w:cs="Monotype Koufi"/>
          <w:b/>
          <w:bCs/>
        </w:rPr>
        <w:pict>
          <v:shape id="_x0000_i1026" type="#_x0000_t136" style="width:247pt;height:45.4pt" fillcolor="#06c" strokecolor="#9cf" strokeweight="1.5pt">
            <v:shadow on="t" color="#900"/>
            <v:textpath style="font-family:&quot;Impact&quot;;v-text-kern:t" trim="t" fitpath="t" string="المستوى الدراسي السادس"/>
          </v:shape>
        </w:pict>
      </w:r>
    </w:p>
    <w:p w:rsidR="008D2D88" w:rsidRDefault="008D2D88" w:rsidP="008D2D88">
      <w:pPr>
        <w:bidi w:val="0"/>
        <w:jc w:val="center"/>
        <w:rPr>
          <w:rFonts w:cs="Traditional Arabic"/>
          <w:b/>
          <w:bCs/>
          <w:color w:val="663300"/>
          <w:sz w:val="32"/>
          <w:szCs w:val="32"/>
        </w:rPr>
      </w:pPr>
    </w:p>
    <w:p w:rsidR="008D2D88" w:rsidRDefault="008D2D88" w:rsidP="008D2D88">
      <w:pPr>
        <w:bidi w:val="0"/>
        <w:jc w:val="center"/>
        <w:rPr>
          <w:rFonts w:cs="Traditional Arabic"/>
          <w:b/>
          <w:bCs/>
          <w:color w:val="663300"/>
          <w:sz w:val="32"/>
          <w:szCs w:val="32"/>
        </w:rPr>
      </w:pPr>
    </w:p>
    <w:p w:rsidR="008D2D88" w:rsidRDefault="008D2D88" w:rsidP="008D2D88">
      <w:pPr>
        <w:bidi w:val="0"/>
        <w:jc w:val="center"/>
        <w:rPr>
          <w:rFonts w:cs="Traditional Arabic"/>
          <w:b/>
          <w:bCs/>
          <w:color w:val="663300"/>
          <w:sz w:val="32"/>
          <w:szCs w:val="32"/>
        </w:rPr>
      </w:pPr>
    </w:p>
    <w:p w:rsidR="008D2D88" w:rsidRDefault="008D2D88" w:rsidP="008D2D88">
      <w:pPr>
        <w:rPr>
          <w:rFonts w:cs="Traditional Arabic"/>
          <w:b/>
          <w:bCs/>
          <w:color w:val="663300"/>
          <w:sz w:val="32"/>
          <w:szCs w:val="32"/>
        </w:rPr>
      </w:pPr>
      <w:r>
        <w:rPr>
          <w:noProof/>
        </w:rPr>
        <w:lastRenderedPageBreak/>
        <w:pict>
          <v:group id="_x0000_s3997" style="position:absolute;left:0;text-align:left;margin-left:71.75pt;margin-top:-3.45pt;width:675.05pt;height:69.15pt;z-index:251657728"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3998"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8D2D88" w:rsidRPr="00B45BD3" w:rsidRDefault="008D2D88" w:rsidP="008D2D88">
                    <w:pPr>
                      <w:jc w:val="center"/>
                      <w:rPr>
                        <w:rFonts w:cs="Monotype Koufi"/>
                        <w:b/>
                        <w:bCs/>
                        <w:shadow/>
                        <w:color w:val="C00000"/>
                        <w:sz w:val="38"/>
                        <w:szCs w:val="38"/>
                      </w:rPr>
                    </w:pPr>
                    <w:r w:rsidRPr="00B45BD3">
                      <w:rPr>
                        <w:rFonts w:cs="Monotype Koufi" w:hint="cs"/>
                        <w:b/>
                        <w:bCs/>
                        <w:shadow/>
                        <w:color w:val="C00000"/>
                        <w:sz w:val="38"/>
                        <w:szCs w:val="38"/>
                        <w:rtl/>
                      </w:rPr>
                      <w:t>الأهداف العامة للمرحلة الثانوية</w:t>
                    </w:r>
                  </w:p>
                  <w:p w:rsidR="008D2D88" w:rsidRPr="00015B73" w:rsidRDefault="008D2D88" w:rsidP="008D2D88">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3999"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4000"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8D2D88" w:rsidRDefault="008D2D88" w:rsidP="008D2D88">
      <w:pPr>
        <w:rPr>
          <w:b/>
          <w:bCs/>
          <w:color w:val="C00000"/>
          <w:sz w:val="40"/>
          <w:szCs w:val="40"/>
          <w:rtl/>
        </w:rPr>
      </w:pPr>
    </w:p>
    <w:p w:rsidR="008D2D88" w:rsidRDefault="008D2D88" w:rsidP="008D2D88">
      <w:pPr>
        <w:bidi w:val="0"/>
        <w:rPr>
          <w:b/>
          <w:bCs/>
          <w:color w:val="C00000"/>
          <w:sz w:val="40"/>
          <w:szCs w:val="40"/>
        </w:rPr>
      </w:pPr>
    </w:p>
    <w:p w:rsidR="008D2D88" w:rsidRDefault="008D2D88" w:rsidP="008D2D88">
      <w:pPr>
        <w:ind w:right="142"/>
        <w:jc w:val="center"/>
        <w:rPr>
          <w:b/>
          <w:bCs/>
          <w:color w:val="C00000"/>
          <w:sz w:val="18"/>
          <w:szCs w:val="18"/>
        </w:rPr>
      </w:pP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متابعة تحقيق الولاء لله وحده ، وجعل الأعمال خالصة لوجهه ومستقيمة على شرعه في كافة جوانبها</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tl/>
        </w:rPr>
      </w:pPr>
      <w:r w:rsidRPr="00F01367">
        <w:rPr>
          <w:b/>
          <w:bCs/>
          <w:color w:val="1D1B11"/>
          <w:sz w:val="28"/>
          <w:szCs w:val="28"/>
          <w:rtl/>
        </w:rPr>
        <w:t>دعم العقيدة الإسلامية التي تستقيم بها نظرة الطالبة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 xml:space="preserve"> تمكين الانتماء الحي إلى أمة الإسلام الحاملة لراية التوحيد</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 xml:space="preserve">تعهد قدرات الطالبة ، واستعداداتها المختلفة التي تظهر في هذه الفترة ، وتوجيهها وفق ما يناسبها وما يحقق أهداف التربية الإسلامية في مفهومها العام </w:t>
      </w:r>
      <w:r w:rsidRPr="00F01367">
        <w:rPr>
          <w:b/>
          <w:bCs/>
          <w:color w:val="1D1B11"/>
          <w:sz w:val="28"/>
          <w:szCs w:val="28"/>
        </w:rPr>
        <w:t>.</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إتاحة الفرصة أمام الطالبات القادرةت ، وإعدادهن لمواصلة الدراسة بمستوياتها المختلفة في المعاهد العليا والكليات الجامعية ، في مختلف التخصصات</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تهيئة سائر الطالبات للعمل في ميادين الحياة بمستوى لائق</w:t>
      </w:r>
      <w:r w:rsidRPr="00F01367">
        <w:rPr>
          <w:b/>
          <w:bCs/>
          <w:color w:val="1D1B11"/>
          <w:sz w:val="28"/>
          <w:szCs w:val="28"/>
        </w:rPr>
        <w:t xml:space="preserve"> .</w:t>
      </w:r>
    </w:p>
    <w:p w:rsidR="008D2D88" w:rsidRPr="00F01367" w:rsidRDefault="008D2D88" w:rsidP="008D2D88">
      <w:pPr>
        <w:pStyle w:val="a6"/>
        <w:numPr>
          <w:ilvl w:val="0"/>
          <w:numId w:val="22"/>
        </w:numPr>
        <w:ind w:left="1812" w:right="1418"/>
        <w:contextualSpacing/>
        <w:rPr>
          <w:b/>
          <w:bCs/>
          <w:color w:val="1D1B11"/>
          <w:sz w:val="32"/>
          <w:szCs w:val="32"/>
        </w:rPr>
      </w:pPr>
      <w:r w:rsidRPr="00F01367">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F01367">
        <w:rPr>
          <w:b/>
          <w:bCs/>
          <w:color w:val="1D1B11"/>
          <w:sz w:val="28"/>
          <w:szCs w:val="28"/>
        </w:rPr>
        <w:t xml:space="preserve"> .</w:t>
      </w:r>
    </w:p>
    <w:p w:rsidR="008D2D88" w:rsidRPr="00F01367" w:rsidRDefault="008D2D88" w:rsidP="008D2D88">
      <w:pPr>
        <w:pStyle w:val="a6"/>
        <w:numPr>
          <w:ilvl w:val="0"/>
          <w:numId w:val="22"/>
        </w:numPr>
        <w:tabs>
          <w:tab w:val="left" w:pos="1058"/>
        </w:tabs>
        <w:ind w:left="1812" w:right="1418"/>
        <w:contextualSpacing/>
        <w:rPr>
          <w:b/>
          <w:bCs/>
          <w:color w:val="1D1B11"/>
          <w:sz w:val="32"/>
          <w:szCs w:val="32"/>
        </w:rPr>
      </w:pPr>
      <w:r w:rsidRPr="00F01367">
        <w:rPr>
          <w:b/>
          <w:bCs/>
          <w:color w:val="1D1B11"/>
          <w:sz w:val="28"/>
          <w:szCs w:val="28"/>
          <w:rtl/>
        </w:rPr>
        <w:t>تحقيق الوعي الأسري لبناء أسرة إسلامية سليمة</w:t>
      </w:r>
      <w:r w:rsidRPr="00F01367">
        <w:rPr>
          <w:b/>
          <w:bCs/>
          <w:color w:val="1D1B11"/>
          <w:sz w:val="28"/>
          <w:szCs w:val="28"/>
        </w:rPr>
        <w:t xml:space="preserve"> .</w:t>
      </w:r>
    </w:p>
    <w:p w:rsidR="008D2D88" w:rsidRPr="00F01367" w:rsidRDefault="008D2D88" w:rsidP="008D2D88">
      <w:pPr>
        <w:pStyle w:val="a6"/>
        <w:numPr>
          <w:ilvl w:val="0"/>
          <w:numId w:val="22"/>
        </w:numPr>
        <w:tabs>
          <w:tab w:val="left" w:pos="1058"/>
        </w:tabs>
        <w:ind w:left="1812" w:right="1418"/>
        <w:contextualSpacing/>
        <w:rPr>
          <w:b/>
          <w:bCs/>
          <w:color w:val="1D1B11"/>
          <w:sz w:val="32"/>
          <w:szCs w:val="32"/>
        </w:rPr>
      </w:pPr>
      <w:r w:rsidRPr="00F01367">
        <w:rPr>
          <w:b/>
          <w:bCs/>
          <w:color w:val="1D1B11"/>
          <w:sz w:val="28"/>
          <w:szCs w:val="28"/>
          <w:rtl/>
        </w:rPr>
        <w:t>إعداد الطالبات للجهاد في سبيل الله روحياً وبدنياً</w:t>
      </w:r>
      <w:r w:rsidRPr="00F01367">
        <w:rPr>
          <w:b/>
          <w:bCs/>
          <w:color w:val="1D1B11"/>
          <w:sz w:val="28"/>
          <w:szCs w:val="28"/>
        </w:rPr>
        <w:t xml:space="preserve"> .</w:t>
      </w:r>
    </w:p>
    <w:p w:rsidR="008D2D88" w:rsidRPr="00F01367" w:rsidRDefault="008D2D88" w:rsidP="008D2D88">
      <w:pPr>
        <w:pStyle w:val="a6"/>
        <w:numPr>
          <w:ilvl w:val="0"/>
          <w:numId w:val="22"/>
        </w:numPr>
        <w:tabs>
          <w:tab w:val="left" w:pos="1058"/>
        </w:tabs>
        <w:ind w:left="1812" w:right="1418"/>
        <w:contextualSpacing/>
        <w:rPr>
          <w:b/>
          <w:bCs/>
          <w:color w:val="1D1B11"/>
          <w:sz w:val="32"/>
          <w:szCs w:val="32"/>
        </w:rPr>
      </w:pPr>
      <w:r w:rsidRPr="00F01367">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F01367">
        <w:rPr>
          <w:b/>
          <w:bCs/>
          <w:color w:val="1D1B11"/>
          <w:sz w:val="28"/>
          <w:szCs w:val="28"/>
        </w:rPr>
        <w:t>.</w:t>
      </w:r>
    </w:p>
    <w:p w:rsidR="008D2D88" w:rsidRPr="004578AA" w:rsidRDefault="008D2D88" w:rsidP="008D2D88">
      <w:pPr>
        <w:pStyle w:val="a6"/>
        <w:numPr>
          <w:ilvl w:val="0"/>
          <w:numId w:val="22"/>
        </w:numPr>
        <w:tabs>
          <w:tab w:val="left" w:pos="1058"/>
        </w:tabs>
        <w:ind w:left="1812" w:right="1701"/>
        <w:contextualSpacing/>
        <w:rPr>
          <w:rFonts w:hint="cs"/>
          <w:b/>
          <w:bCs/>
          <w:color w:val="C00000"/>
          <w:sz w:val="36"/>
          <w:szCs w:val="36"/>
        </w:rPr>
      </w:pPr>
      <w:r w:rsidRPr="00F01367">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F01367">
        <w:rPr>
          <w:b/>
          <w:bCs/>
          <w:color w:val="1D1B11"/>
          <w:sz w:val="28"/>
          <w:szCs w:val="28"/>
        </w:rPr>
        <w:t xml:space="preserve"> .</w:t>
      </w:r>
    </w:p>
    <w:p w:rsidR="008D2D88" w:rsidRPr="004578AA" w:rsidRDefault="008D2D88" w:rsidP="008D2D88">
      <w:pPr>
        <w:pStyle w:val="a6"/>
        <w:numPr>
          <w:ilvl w:val="0"/>
          <w:numId w:val="22"/>
        </w:numPr>
        <w:tabs>
          <w:tab w:val="left" w:pos="1058"/>
        </w:tabs>
        <w:ind w:left="1812" w:right="1701"/>
        <w:contextualSpacing/>
        <w:rPr>
          <w:b/>
          <w:bCs/>
          <w:color w:val="C00000"/>
          <w:sz w:val="36"/>
          <w:szCs w:val="36"/>
        </w:rPr>
      </w:pPr>
      <w:r w:rsidRPr="004578AA">
        <w:rPr>
          <w:b/>
          <w:bCs/>
          <w:color w:val="1D1B11"/>
          <w:sz w:val="28"/>
          <w:szCs w:val="28"/>
          <w:rtl/>
        </w:rPr>
        <w:t>تكوين الوعي الإيجابي الذي تواجه به الطالبة الأفكار الهدّامة والاتجاهات المضلّلة</w:t>
      </w:r>
      <w:r w:rsidRPr="004578AA">
        <w:rPr>
          <w:b/>
          <w:bCs/>
          <w:color w:val="1D1B11"/>
          <w:sz w:val="28"/>
          <w:szCs w:val="28"/>
        </w:rPr>
        <w:t xml:space="preserve"> .</w:t>
      </w:r>
      <w:r w:rsidRPr="004578AA">
        <w:rPr>
          <w:b/>
          <w:bCs/>
          <w:color w:val="1D1B11"/>
          <w:sz w:val="32"/>
          <w:szCs w:val="32"/>
          <w:rtl/>
        </w:rPr>
        <w:br w:type="page"/>
      </w:r>
    </w:p>
    <w:p w:rsidR="008D2D88" w:rsidRDefault="008D2D88" w:rsidP="008D2D88">
      <w:pPr>
        <w:ind w:left="917" w:right="426"/>
        <w:rPr>
          <w:b/>
          <w:bCs/>
          <w:color w:val="C00000"/>
          <w:sz w:val="36"/>
          <w:szCs w:val="36"/>
          <w:rtl/>
        </w:rPr>
      </w:pPr>
      <w:r>
        <w:rPr>
          <w:b/>
          <w:bCs/>
          <w:noProof/>
          <w:color w:val="C00000"/>
          <w:sz w:val="40"/>
          <w:szCs w:val="40"/>
          <w:rtl/>
        </w:rPr>
        <w:pict>
          <v:group id="_x0000_s4001" style="position:absolute;left:0;text-align:left;margin-left:58.45pt;margin-top:-21.95pt;width:675.05pt;height:69.15pt;z-index:251658752" coordorigin="1650,903" coordsize="13501,1383">
            <v:shape id="شريط منحني إلى الأعلى 18" o:spid="_x0000_s400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8D2D88" w:rsidRDefault="008D2D88" w:rsidP="008D2D88">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p w:rsidR="008D2D88" w:rsidRPr="00015B73" w:rsidRDefault="008D2D88" w:rsidP="008D2D88">
                    <w:pPr>
                      <w:rPr>
                        <w:szCs w:val="66"/>
                      </w:rPr>
                    </w:pPr>
                  </w:p>
                </w:txbxContent>
              </v:textbox>
            </v:shape>
            <v:shape id="شارة رتبة 17" o:spid="_x0000_s400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400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8D2D88" w:rsidRDefault="008D2D88" w:rsidP="008D2D88">
      <w:pPr>
        <w:ind w:right="142"/>
        <w:jc w:val="center"/>
        <w:rPr>
          <w:b/>
          <w:bCs/>
          <w:color w:val="C00000"/>
          <w:sz w:val="40"/>
          <w:szCs w:val="40"/>
        </w:rPr>
      </w:pPr>
    </w:p>
    <w:p w:rsidR="008D2D88" w:rsidRDefault="008D2D88" w:rsidP="008D2D88">
      <w:pPr>
        <w:ind w:right="142"/>
        <w:jc w:val="center"/>
        <w:rPr>
          <w:b/>
          <w:bCs/>
          <w:color w:val="C00000"/>
          <w:sz w:val="40"/>
          <w:szCs w:val="40"/>
          <w:rtl/>
        </w:rPr>
      </w:pPr>
    </w:p>
    <w:p w:rsidR="008D2D88" w:rsidRDefault="008D2D88" w:rsidP="008D2D88">
      <w:pPr>
        <w:ind w:right="142"/>
        <w:jc w:val="center"/>
        <w:rPr>
          <w:b/>
          <w:bCs/>
          <w:color w:val="C00000"/>
          <w:sz w:val="18"/>
          <w:szCs w:val="18"/>
        </w:rPr>
      </w:pPr>
    </w:p>
    <w:p w:rsidR="008D2D88" w:rsidRDefault="008D2D88" w:rsidP="008D2D88">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المتعلمات على تعميق العقيدة الإسلامية في نفوسهم وترسيخ الإيمان بالله في قلوبهن ، وتنمية اتجاهات إيجابية نحو الإسلام وقيمه :</w:t>
      </w:r>
    </w:p>
    <w:p w:rsidR="008D2D88" w:rsidRDefault="008D2D88" w:rsidP="008D2D88">
      <w:pPr>
        <w:tabs>
          <w:tab w:val="left" w:pos="14428"/>
        </w:tabs>
        <w:ind w:left="1812" w:right="1276"/>
        <w:rPr>
          <w:b/>
          <w:bCs/>
          <w:color w:val="244061"/>
          <w:sz w:val="32"/>
          <w:szCs w:val="32"/>
          <w:rtl/>
        </w:rPr>
      </w:pPr>
      <w:r>
        <w:rPr>
          <w:b/>
          <w:bCs/>
          <w:color w:val="244061"/>
          <w:sz w:val="32"/>
          <w:szCs w:val="32"/>
          <w:rtl/>
        </w:rPr>
        <w:t xml:space="preserve">من خلال دراستهم المخلوقات الحية وما أودع الله فيها من خصائص دالة على عظيم قدرته وبالغ حكمته ، وتنمية ميل الطالبة إلى البحث عن آيات الله في نفسها وفي سائر الأحياء ، وتمكين الانتماء الحي لأمة الإسلام ، ودعم العقيدة الإسلامية التي تستقيم بها نظرة الطالبة إلى الكون والإنسان والحياة في الدنيا والآخرة ، وتزويدها بالمفاهيم الأساسية التي تجعلها معتزة بالإسلام قادرة على الدعوة إليه والدفاع عنه ، وأن الله خلق الكون موزوناً وأي خلل فيه من فعل الإنسان يؤدي إلى عواقب وخيمه . </w:t>
      </w:r>
    </w:p>
    <w:p w:rsidR="008D2D88" w:rsidRDefault="008D2D88" w:rsidP="008D2D88">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المتعلمات على كسب الحقائق والمفاهيم العلمية والمصطلحات العلمية التالية بطريقة وظيفية :</w:t>
      </w:r>
    </w:p>
    <w:p w:rsidR="008D2D88" w:rsidRDefault="008D2D88" w:rsidP="008D2D88">
      <w:pPr>
        <w:numPr>
          <w:ilvl w:val="0"/>
          <w:numId w:val="20"/>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8D2D88" w:rsidRDefault="008D2D88" w:rsidP="008D2D88">
      <w:pPr>
        <w:numPr>
          <w:ilvl w:val="0"/>
          <w:numId w:val="20"/>
        </w:numPr>
        <w:ind w:left="2096" w:right="284"/>
        <w:rPr>
          <w:b/>
          <w:bCs/>
          <w:color w:val="244061"/>
          <w:sz w:val="32"/>
          <w:szCs w:val="32"/>
          <w:rtl/>
        </w:rPr>
      </w:pPr>
      <w:r>
        <w:rPr>
          <w:b/>
          <w:bCs/>
          <w:color w:val="244061"/>
          <w:sz w:val="32"/>
          <w:szCs w:val="32"/>
          <w:rtl/>
        </w:rPr>
        <w:t xml:space="preserve">تتكامل الوظيفة والتركيب في أنسجة وأعضاء الكائن الحي . </w:t>
      </w:r>
    </w:p>
    <w:p w:rsidR="008D2D88" w:rsidRDefault="008D2D88" w:rsidP="008D2D88">
      <w:pPr>
        <w:numPr>
          <w:ilvl w:val="0"/>
          <w:numId w:val="20"/>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8D2D88" w:rsidRDefault="008D2D88" w:rsidP="008D2D88">
      <w:pPr>
        <w:numPr>
          <w:ilvl w:val="0"/>
          <w:numId w:val="20"/>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8D2D88" w:rsidRDefault="008D2D88" w:rsidP="008D2D88">
      <w:pPr>
        <w:numPr>
          <w:ilvl w:val="0"/>
          <w:numId w:val="20"/>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8D2D88" w:rsidRDefault="008D2D88" w:rsidP="008D2D88">
      <w:pPr>
        <w:numPr>
          <w:ilvl w:val="0"/>
          <w:numId w:val="20"/>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8D2D88" w:rsidRDefault="008D2D88" w:rsidP="008D2D88">
      <w:pPr>
        <w:numPr>
          <w:ilvl w:val="0"/>
          <w:numId w:val="20"/>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8D2D88" w:rsidRDefault="008D2D88" w:rsidP="008D2D88">
      <w:pPr>
        <w:numPr>
          <w:ilvl w:val="0"/>
          <w:numId w:val="20"/>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8D2D88" w:rsidRDefault="008D2D88" w:rsidP="008D2D88">
      <w:pPr>
        <w:numPr>
          <w:ilvl w:val="0"/>
          <w:numId w:val="20"/>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8D2D88" w:rsidRDefault="008D2D88" w:rsidP="008D2D88">
      <w:pPr>
        <w:numPr>
          <w:ilvl w:val="0"/>
          <w:numId w:val="20"/>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8D2D88" w:rsidRDefault="008D2D88" w:rsidP="008D2D88">
      <w:pPr>
        <w:numPr>
          <w:ilvl w:val="0"/>
          <w:numId w:val="20"/>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8D2D88" w:rsidRDefault="008D2D88" w:rsidP="008D2D88">
      <w:pPr>
        <w:ind w:left="633" w:right="284"/>
        <w:rPr>
          <w:b/>
          <w:bCs/>
          <w:color w:val="C00000"/>
          <w:sz w:val="32"/>
          <w:szCs w:val="32"/>
          <w:u w:val="single"/>
        </w:rPr>
      </w:pPr>
    </w:p>
    <w:p w:rsidR="008D2D88" w:rsidRDefault="008D2D88" w:rsidP="008D2D88">
      <w:pPr>
        <w:ind w:left="633" w:right="284"/>
        <w:rPr>
          <w:b/>
          <w:bCs/>
          <w:color w:val="C00000"/>
          <w:sz w:val="32"/>
          <w:szCs w:val="32"/>
          <w:u w:val="single"/>
        </w:rPr>
      </w:pPr>
    </w:p>
    <w:p w:rsidR="008D2D88" w:rsidRDefault="008D2D88" w:rsidP="008D2D88">
      <w:pPr>
        <w:ind w:left="633" w:right="284"/>
        <w:rPr>
          <w:b/>
          <w:bCs/>
          <w:color w:val="C00000"/>
          <w:sz w:val="32"/>
          <w:szCs w:val="32"/>
          <w:u w:val="single"/>
          <w:rtl/>
        </w:rPr>
      </w:pPr>
    </w:p>
    <w:p w:rsidR="008D2D88" w:rsidRDefault="008D2D88" w:rsidP="008D2D88">
      <w:pPr>
        <w:ind w:left="633" w:right="284"/>
        <w:rPr>
          <w:b/>
          <w:bCs/>
          <w:color w:val="C00000"/>
          <w:sz w:val="32"/>
          <w:szCs w:val="32"/>
          <w:u w:val="single"/>
          <w:rtl/>
        </w:rPr>
      </w:pPr>
    </w:p>
    <w:p w:rsidR="008D2D88" w:rsidRDefault="008D2D88" w:rsidP="008D2D88">
      <w:pPr>
        <w:ind w:left="633" w:right="284"/>
        <w:rPr>
          <w:b/>
          <w:bCs/>
          <w:color w:val="C00000"/>
          <w:sz w:val="32"/>
          <w:szCs w:val="32"/>
          <w:u w:val="single"/>
          <w:rtl/>
        </w:rPr>
      </w:pPr>
    </w:p>
    <w:p w:rsidR="008D2D88" w:rsidRDefault="008D2D88" w:rsidP="008D2D88">
      <w:pPr>
        <w:ind w:left="1670" w:right="1560"/>
        <w:rPr>
          <w:b/>
          <w:bCs/>
          <w:color w:val="C00000"/>
          <w:sz w:val="32"/>
          <w:szCs w:val="32"/>
          <w:u w:val="single"/>
          <w:rtl/>
        </w:rPr>
      </w:pPr>
    </w:p>
    <w:p w:rsidR="008D2D88" w:rsidRDefault="008D2D88" w:rsidP="008D2D88">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المتعلمات على كسب الاتجاهات والقيم والعادات المناسبة بصورة وظيفية :</w:t>
      </w:r>
    </w:p>
    <w:p w:rsidR="008D2D88" w:rsidRDefault="008D2D88" w:rsidP="008D2D88">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8D2D88" w:rsidRDefault="008D2D88" w:rsidP="008D2D88">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8D2D88" w:rsidRDefault="008D2D88" w:rsidP="008D2D88">
      <w:pPr>
        <w:tabs>
          <w:tab w:val="left" w:pos="395"/>
          <w:tab w:val="left" w:pos="13532"/>
        </w:tabs>
        <w:ind w:left="1670" w:right="1560"/>
        <w:rPr>
          <w:b/>
          <w:bCs/>
          <w:color w:val="244061"/>
          <w:sz w:val="32"/>
          <w:szCs w:val="32"/>
          <w:rtl/>
        </w:rPr>
      </w:pPr>
    </w:p>
    <w:p w:rsidR="008D2D88" w:rsidRDefault="008D2D88" w:rsidP="008D2D88">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المتعلمات على كسب مهارات عقلية مناسبة مثل :</w:t>
      </w:r>
      <w:r>
        <w:rPr>
          <w:b/>
          <w:bCs/>
          <w:color w:val="244061"/>
          <w:sz w:val="32"/>
          <w:szCs w:val="32"/>
          <w:rtl/>
        </w:rPr>
        <w:t xml:space="preserve"> </w:t>
      </w:r>
      <w:r>
        <w:rPr>
          <w:b/>
          <w:bCs/>
          <w:color w:val="244061"/>
          <w:sz w:val="32"/>
          <w:szCs w:val="32"/>
          <w:rtl/>
        </w:rPr>
        <w:br/>
        <w:t>التمييز بين الملوقات الحية وتصنيفها ، ودقة الملاحظة وتفسير سلوك المخلوقات والتنبؤ به ( مثل هجرة الطيور ) ، وإتباع الطريقة العلمية في التفكير والبحث والاستقصاء وتنمية قدراتهم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8D2D88" w:rsidRDefault="008D2D88" w:rsidP="008D2D88">
      <w:pPr>
        <w:tabs>
          <w:tab w:val="left" w:pos="395"/>
          <w:tab w:val="left" w:pos="13532"/>
        </w:tabs>
        <w:ind w:left="1670" w:right="1560"/>
        <w:rPr>
          <w:b/>
          <w:bCs/>
          <w:color w:val="C00000"/>
          <w:sz w:val="32"/>
          <w:szCs w:val="32"/>
          <w:u w:val="single"/>
          <w:rtl/>
        </w:rPr>
      </w:pPr>
    </w:p>
    <w:p w:rsidR="008D2D88" w:rsidRDefault="008D2D88" w:rsidP="008D2D88">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المتعلمات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tabs>
          <w:tab w:val="left" w:pos="395"/>
          <w:tab w:val="left" w:pos="13532"/>
        </w:tabs>
        <w:ind w:left="633" w:right="284"/>
        <w:rPr>
          <w:rFonts w:hint="cs"/>
          <w:b/>
          <w:bCs/>
          <w:color w:val="C00000"/>
          <w:sz w:val="32"/>
          <w:szCs w:val="32"/>
          <w:u w:val="single"/>
          <w:rtl/>
        </w:rPr>
      </w:pPr>
    </w:p>
    <w:p w:rsidR="008D2D88" w:rsidRDefault="008D2D88" w:rsidP="008D2D88">
      <w:pPr>
        <w:tabs>
          <w:tab w:val="left" w:pos="395"/>
          <w:tab w:val="left" w:pos="13532"/>
        </w:tabs>
        <w:ind w:left="633" w:right="284"/>
        <w:rPr>
          <w:rFonts w:hint="cs"/>
          <w:b/>
          <w:bCs/>
          <w:color w:val="C00000"/>
          <w:sz w:val="32"/>
          <w:szCs w:val="32"/>
          <w:u w:val="single"/>
          <w:rtl/>
        </w:rPr>
      </w:pPr>
    </w:p>
    <w:p w:rsidR="008D2D88" w:rsidRDefault="008D2D88" w:rsidP="008D2D88">
      <w:pPr>
        <w:tabs>
          <w:tab w:val="left" w:pos="395"/>
          <w:tab w:val="left" w:pos="13532"/>
        </w:tabs>
        <w:ind w:left="633" w:right="284"/>
        <w:rPr>
          <w:rFonts w:hint="cs"/>
          <w:b/>
          <w:bCs/>
          <w:color w:val="C00000"/>
          <w:sz w:val="32"/>
          <w:szCs w:val="32"/>
          <w:u w:val="single"/>
          <w:rtl/>
        </w:rPr>
      </w:pPr>
    </w:p>
    <w:p w:rsidR="008D2D88" w:rsidRDefault="008D2D88" w:rsidP="008D2D88">
      <w:pPr>
        <w:tabs>
          <w:tab w:val="left" w:pos="395"/>
          <w:tab w:val="left" w:pos="13532"/>
        </w:tabs>
        <w:ind w:left="633" w:right="284"/>
        <w:rPr>
          <w:rFonts w:hint="cs"/>
          <w:b/>
          <w:bCs/>
          <w:color w:val="C00000"/>
          <w:sz w:val="32"/>
          <w:szCs w:val="32"/>
          <w:u w:val="single"/>
          <w:rtl/>
        </w:rPr>
      </w:pPr>
    </w:p>
    <w:p w:rsidR="008D2D88" w:rsidRDefault="008D2D88" w:rsidP="008D2D88">
      <w:pPr>
        <w:tabs>
          <w:tab w:val="left" w:pos="395"/>
          <w:tab w:val="left" w:pos="13532"/>
        </w:tabs>
        <w:ind w:left="633" w:right="284"/>
        <w:rPr>
          <w:b/>
          <w:bCs/>
          <w:color w:val="C00000"/>
          <w:sz w:val="32"/>
          <w:szCs w:val="32"/>
          <w:u w:val="single"/>
          <w:rtl/>
        </w:rPr>
      </w:pPr>
    </w:p>
    <w:p w:rsidR="008D2D88" w:rsidRDefault="008D2D88" w:rsidP="008D2D88">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المتعلمات على كسب الاهتمامات والميول العلمية المناسبة بطريقة وظيفية :</w:t>
      </w:r>
      <w:r>
        <w:rPr>
          <w:b/>
          <w:bCs/>
          <w:color w:val="C00000"/>
          <w:sz w:val="32"/>
          <w:szCs w:val="32"/>
          <w:rtl/>
        </w:rPr>
        <w:br/>
      </w:r>
      <w:r>
        <w:rPr>
          <w:b/>
          <w:bCs/>
          <w:color w:val="244061"/>
          <w:sz w:val="32"/>
          <w:szCs w:val="32"/>
          <w:rtl/>
        </w:rPr>
        <w:t xml:space="preserve">تنمية الشعور بالمشكلات وإثارة التساؤلات حولها ومحاولة تفسيرها ينمي الميول نحو هذه الأشياء وبالتالي جعل الطالبة شريكة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8D2D88" w:rsidRDefault="008D2D88" w:rsidP="008D2D88">
      <w:pPr>
        <w:numPr>
          <w:ilvl w:val="0"/>
          <w:numId w:val="21"/>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8D2D88" w:rsidRDefault="008D2D88" w:rsidP="008D2D88">
      <w:pPr>
        <w:numPr>
          <w:ilvl w:val="0"/>
          <w:numId w:val="21"/>
        </w:numPr>
        <w:ind w:left="2521" w:right="1418"/>
        <w:rPr>
          <w:b/>
          <w:bCs/>
          <w:color w:val="244061"/>
          <w:sz w:val="32"/>
          <w:szCs w:val="32"/>
          <w:rtl/>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8D2D88" w:rsidRDefault="008D2D88" w:rsidP="008D2D88">
      <w:pPr>
        <w:numPr>
          <w:ilvl w:val="0"/>
          <w:numId w:val="21"/>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قدراتهم .   </w:t>
      </w:r>
    </w:p>
    <w:p w:rsidR="008D2D88" w:rsidRDefault="008D2D88" w:rsidP="008D2D88">
      <w:pPr>
        <w:ind w:left="1529" w:right="1418"/>
        <w:rPr>
          <w:b/>
          <w:bCs/>
          <w:color w:val="C00000"/>
          <w:sz w:val="32"/>
          <w:szCs w:val="32"/>
          <w:u w:val="single"/>
        </w:rPr>
      </w:pPr>
    </w:p>
    <w:p w:rsidR="008D2D88" w:rsidRDefault="008D2D88" w:rsidP="008D2D88">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المتعلمات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المتعلمات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8D2D88" w:rsidRDefault="008D2D88" w:rsidP="008D2D88">
      <w:pPr>
        <w:ind w:left="1529" w:right="1418"/>
        <w:rPr>
          <w:b/>
          <w:bCs/>
          <w:color w:val="244061"/>
          <w:sz w:val="30"/>
          <w:szCs w:val="30"/>
          <w:u w:val="single"/>
          <w:rtl/>
        </w:rPr>
      </w:pPr>
    </w:p>
    <w:p w:rsidR="008D2D88" w:rsidRDefault="008D2D88" w:rsidP="008D2D88">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المتعلمات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للمتعلمات لتنمية التذوق العلمي وأوجه التقدير العلمية لديهم بصورة وظيفية بمعنى غرس الإيمان بالعلم وبقيمته في حل المشكلات التي تواجه الإنسان والدور الذي تقوم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وليفنهوك ، وروبرت كوخ ، ومندل ، ولينيوس ، و واطسون وكريك ، وملبيجي ، وآخرون </w:t>
      </w:r>
      <w:r>
        <w:rPr>
          <w:b/>
          <w:bCs/>
          <w:color w:val="244061"/>
          <w:sz w:val="32"/>
          <w:szCs w:val="32"/>
          <w:rtl/>
        </w:rPr>
        <w:t xml:space="preserve">. </w:t>
      </w:r>
    </w:p>
    <w:p w:rsidR="008D2D88" w:rsidRDefault="008D2D88" w:rsidP="008D2D88">
      <w:pPr>
        <w:tabs>
          <w:tab w:val="left" w:pos="13532"/>
        </w:tabs>
        <w:ind w:left="633" w:right="284"/>
        <w:rPr>
          <w:b/>
          <w:bCs/>
          <w:color w:val="C00000"/>
          <w:sz w:val="32"/>
          <w:szCs w:val="32"/>
          <w:u w:val="single"/>
          <w:rtl/>
        </w:rPr>
      </w:pPr>
    </w:p>
    <w:p w:rsidR="008D2D88" w:rsidRDefault="008D2D88" w:rsidP="008D2D88">
      <w:pPr>
        <w:tabs>
          <w:tab w:val="left" w:pos="13532"/>
        </w:tabs>
        <w:ind w:left="633" w:right="284"/>
        <w:rPr>
          <w:b/>
          <w:bCs/>
          <w:color w:val="C00000"/>
          <w:sz w:val="32"/>
          <w:szCs w:val="32"/>
          <w:u w:val="single"/>
          <w:rtl/>
        </w:rPr>
      </w:pPr>
    </w:p>
    <w:p w:rsidR="008D2D88" w:rsidRDefault="008D2D88" w:rsidP="008D2D88">
      <w:pPr>
        <w:tabs>
          <w:tab w:val="left" w:pos="13532"/>
        </w:tabs>
        <w:ind w:left="633" w:right="284"/>
        <w:rPr>
          <w:b/>
          <w:bCs/>
          <w:color w:val="C00000"/>
          <w:sz w:val="32"/>
          <w:szCs w:val="32"/>
          <w:u w:val="single"/>
          <w:rtl/>
        </w:rPr>
      </w:pPr>
    </w:p>
    <w:p w:rsidR="008D2D88" w:rsidRDefault="008D2D88" w:rsidP="008D2D88">
      <w:pPr>
        <w:tabs>
          <w:tab w:val="left" w:pos="13532"/>
        </w:tabs>
        <w:ind w:left="633" w:right="284"/>
        <w:rPr>
          <w:b/>
          <w:bCs/>
          <w:color w:val="C00000"/>
          <w:sz w:val="32"/>
          <w:szCs w:val="32"/>
          <w:u w:val="single"/>
          <w:rtl/>
        </w:rPr>
      </w:pPr>
    </w:p>
    <w:p w:rsidR="008D2D88" w:rsidRDefault="008D2D88" w:rsidP="008D2D88">
      <w:pPr>
        <w:tabs>
          <w:tab w:val="left" w:pos="13532"/>
        </w:tabs>
        <w:ind w:left="633" w:right="284"/>
        <w:rPr>
          <w:rFonts w:hint="cs"/>
          <w:b/>
          <w:bCs/>
          <w:color w:val="C00000"/>
          <w:sz w:val="32"/>
          <w:szCs w:val="32"/>
          <w:u w:val="single"/>
          <w:rtl/>
        </w:rPr>
      </w:pPr>
    </w:p>
    <w:p w:rsidR="008D2D88" w:rsidRDefault="008D2D88" w:rsidP="008D2D88">
      <w:pPr>
        <w:tabs>
          <w:tab w:val="left" w:pos="13532"/>
        </w:tabs>
        <w:ind w:left="633" w:right="284"/>
        <w:rPr>
          <w:b/>
          <w:bCs/>
          <w:color w:val="C00000"/>
          <w:sz w:val="32"/>
          <w:szCs w:val="32"/>
          <w:u w:val="single"/>
          <w:rtl/>
        </w:rPr>
      </w:pPr>
    </w:p>
    <w:p w:rsidR="008D2D88" w:rsidRDefault="008D2D88" w:rsidP="008D2D88">
      <w:pPr>
        <w:tabs>
          <w:tab w:val="left" w:pos="13532"/>
        </w:tabs>
        <w:ind w:left="633" w:right="284"/>
        <w:rPr>
          <w:b/>
          <w:bCs/>
          <w:color w:val="C00000"/>
          <w:sz w:val="32"/>
          <w:szCs w:val="32"/>
          <w:u w:val="single"/>
          <w:rtl/>
        </w:rPr>
      </w:pPr>
    </w:p>
    <w:p w:rsidR="008D2D88" w:rsidRDefault="008D2D88" w:rsidP="008D2D88">
      <w:pPr>
        <w:tabs>
          <w:tab w:val="left" w:pos="13532"/>
        </w:tabs>
        <w:ind w:left="633" w:right="284"/>
        <w:rPr>
          <w:b/>
          <w:bCs/>
          <w:color w:val="C00000"/>
          <w:sz w:val="32"/>
          <w:szCs w:val="32"/>
          <w:u w:val="single"/>
          <w:rtl/>
        </w:rPr>
      </w:pPr>
    </w:p>
    <w:p w:rsidR="008D2D88" w:rsidRDefault="008D2D88" w:rsidP="008D2D88">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المتعلمات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لتكون قادرة على إدراك مشاعر الآخرين وحاجاتهم واهتماماتهم ، وإتاحة الفرصة للمتعلمات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8D2D88" w:rsidRDefault="008D2D88" w:rsidP="008D2D88">
      <w:pPr>
        <w:ind w:left="1529" w:right="1560"/>
        <w:rPr>
          <w:b/>
          <w:bCs/>
          <w:color w:val="C00000"/>
          <w:sz w:val="32"/>
          <w:szCs w:val="32"/>
          <w:u w:val="single"/>
          <w:rtl/>
        </w:rPr>
      </w:pPr>
    </w:p>
    <w:p w:rsidR="008D2D88" w:rsidRDefault="008D2D88" w:rsidP="008D2D88">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المتعلمات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المتعلمات بالأحياء النافعة في البيئة وخاصةً بيئة المتعلم وكيفية المحافظة عليها وحمايتها .</w:t>
      </w:r>
      <w:r>
        <w:rPr>
          <w:b/>
          <w:bCs/>
          <w:color w:val="244061"/>
          <w:sz w:val="32"/>
          <w:szCs w:val="32"/>
          <w:rtl/>
        </w:rPr>
        <w:br/>
        <w:t>تعريف المتعلمات بأهمية الغطاء النباتي كمصدر غذاء وطاقة .</w:t>
      </w:r>
      <w:r>
        <w:rPr>
          <w:b/>
          <w:bCs/>
          <w:color w:val="244061"/>
          <w:sz w:val="32"/>
          <w:szCs w:val="32"/>
          <w:rtl/>
        </w:rPr>
        <w:br/>
        <w:t xml:space="preserve">تعريف المتعلمات بالأحياء الدقيقة المسببة للأمراض بغية تحديد طرق الوقاية منها </w:t>
      </w:r>
      <w:r>
        <w:rPr>
          <w:b/>
          <w:bCs/>
          <w:color w:val="244061"/>
          <w:sz w:val="32"/>
          <w:szCs w:val="32"/>
          <w:rtl/>
        </w:rPr>
        <w:br/>
        <w:t>ومكافحتها .</w:t>
      </w:r>
    </w:p>
    <w:p w:rsidR="008D2D88" w:rsidRDefault="008D2D88" w:rsidP="008D2D88">
      <w:pPr>
        <w:ind w:left="1529" w:right="1560"/>
        <w:rPr>
          <w:color w:val="244061"/>
          <w:sz w:val="32"/>
          <w:szCs w:val="32"/>
          <w:rtl/>
        </w:rPr>
      </w:pPr>
      <w:r>
        <w:rPr>
          <w:b/>
          <w:bCs/>
          <w:color w:val="244061"/>
          <w:sz w:val="32"/>
          <w:szCs w:val="32"/>
          <w:rtl/>
        </w:rPr>
        <w:t xml:space="preserve">تعريف المتعلمات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8D2D88" w:rsidRDefault="008D2D88" w:rsidP="008D2D88">
      <w:pPr>
        <w:rPr>
          <w:rtl/>
        </w:rPr>
      </w:pPr>
    </w:p>
    <w:p w:rsidR="008D2D88" w:rsidRDefault="008D2D88" w:rsidP="008D2D88">
      <w:pPr>
        <w:rPr>
          <w:rtl/>
        </w:rPr>
      </w:pPr>
    </w:p>
    <w:p w:rsidR="008D2D88" w:rsidRDefault="008D2D88" w:rsidP="008D2D88">
      <w:pPr>
        <w:rPr>
          <w:rtl/>
        </w:rPr>
      </w:pPr>
    </w:p>
    <w:p w:rsidR="008D2D88" w:rsidRDefault="008D2D88" w:rsidP="008D2D88">
      <w:pPr>
        <w:rPr>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8D2D88">
      <w:pPr>
        <w:rPr>
          <w:rFonts w:hint="cs"/>
          <w:sz w:val="12"/>
          <w:szCs w:val="12"/>
          <w:rtl/>
        </w:rPr>
      </w:pPr>
    </w:p>
    <w:p w:rsidR="008D2D88" w:rsidRDefault="008D2D88" w:rsidP="005B73D7">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2127"/>
        <w:gridCol w:w="1559"/>
        <w:gridCol w:w="3654"/>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2127"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559"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3654"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المخلوقات الحيّة وعلاقاتها المتبادلة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5B73D7">
      <w:pPr>
        <w:ind w:left="-32" w:right="0" w:firstLine="3"/>
        <w:mirrorIndents/>
        <w:jc w:val="center"/>
        <w:rPr>
          <w:rFonts w:hint="cs"/>
          <w:b/>
          <w:bCs/>
          <w:sz w:val="2"/>
          <w:szCs w:val="2"/>
          <w:rtl/>
        </w:rPr>
      </w:pPr>
    </w:p>
    <w:p w:rsidR="009A0256" w:rsidRPr="00F058E3" w:rsidRDefault="009A0256" w:rsidP="005B73D7">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E46206" w:rsidRPr="00F058E3" w:rsidTr="00B56AEE">
        <w:trPr>
          <w:cantSplit/>
          <w:trHeight w:val="519"/>
        </w:trPr>
        <w:tc>
          <w:tcPr>
            <w:tcW w:w="3402" w:type="dxa"/>
            <w:shd w:val="clear" w:color="auto" w:fill="FFDDFF"/>
            <w:vAlign w:val="center"/>
          </w:tcPr>
          <w:p w:rsidR="00E46206" w:rsidRPr="00F058E3" w:rsidRDefault="00E46206" w:rsidP="00E46206">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E46206" w:rsidRPr="00F058E3" w:rsidRDefault="00E46206" w:rsidP="00E46206">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sidR="00B56AEE">
              <w:rPr>
                <w:rFonts w:hint="cs"/>
                <w:b/>
                <w:bCs/>
                <w:color w:val="0070C0"/>
                <w:sz w:val="28"/>
                <w:szCs w:val="28"/>
                <w:rtl/>
              </w:rPr>
              <w:t>ة</w:t>
            </w:r>
            <w:r w:rsidRPr="00F058E3">
              <w:rPr>
                <w:rFonts w:hint="cs"/>
                <w:b/>
                <w:bCs/>
                <w:color w:val="0070C0"/>
                <w:sz w:val="28"/>
                <w:szCs w:val="28"/>
                <w:rtl/>
              </w:rPr>
              <w:t xml:space="preserve"> والمتعلم</w:t>
            </w:r>
            <w:r w:rsidR="00B56AEE">
              <w:rPr>
                <w:rFonts w:hint="cs"/>
                <w:b/>
                <w:bCs/>
                <w:color w:val="0070C0"/>
                <w:sz w:val="28"/>
                <w:szCs w:val="28"/>
                <w:rtl/>
              </w:rPr>
              <w:t>ة</w:t>
            </w:r>
          </w:p>
        </w:tc>
        <w:tc>
          <w:tcPr>
            <w:tcW w:w="1418" w:type="dxa"/>
            <w:shd w:val="clear" w:color="auto" w:fill="FFDDFF"/>
            <w:vAlign w:val="center"/>
          </w:tcPr>
          <w:p w:rsidR="00E46206" w:rsidRPr="00F058E3" w:rsidRDefault="00E46206" w:rsidP="00E46206">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E46206" w:rsidRPr="00F058E3" w:rsidRDefault="00E46206" w:rsidP="00E46206">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9522A7" w:rsidRPr="00F058E3" w:rsidTr="000F284B">
        <w:trPr>
          <w:cantSplit/>
          <w:trHeight w:val="1624"/>
        </w:trPr>
        <w:tc>
          <w:tcPr>
            <w:tcW w:w="3402" w:type="dxa"/>
            <w:vMerge w:val="restart"/>
            <w:shd w:val="clear" w:color="auto" w:fill="auto"/>
            <w:vAlign w:val="center"/>
          </w:tcPr>
          <w:p w:rsidR="009522A7" w:rsidRDefault="009522A7" w:rsidP="000F284B">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9522A7" w:rsidRPr="00A12B73" w:rsidRDefault="009522A7" w:rsidP="000F284B">
            <w:pPr>
              <w:rPr>
                <w:rFonts w:ascii="Times New Roman" w:hAnsi="Times New Roman" w:cs="Times New Roman"/>
                <w:b/>
                <w:bCs/>
                <w:color w:val="C00000"/>
                <w:sz w:val="26"/>
                <w:szCs w:val="26"/>
                <w:u w:val="single"/>
                <w:lang w:eastAsia="ar-SA"/>
              </w:rPr>
            </w:pPr>
          </w:p>
          <w:p w:rsidR="009522A7" w:rsidRPr="0029283E" w:rsidRDefault="009522A7" w:rsidP="000F284B">
            <w:pPr>
              <w:pStyle w:val="a4"/>
              <w:tabs>
                <w:tab w:val="clear" w:pos="4153"/>
                <w:tab w:val="clear" w:pos="8306"/>
                <w:tab w:val="left" w:pos="1148"/>
                <w:tab w:val="center" w:pos="6979"/>
                <w:tab w:val="left" w:pos="11486"/>
              </w:tabs>
              <w:ind w:left="176"/>
              <w:jc w:val="center"/>
              <w:rPr>
                <w:b/>
                <w:bCs/>
                <w:color w:val="FF0000"/>
                <w:sz w:val="28"/>
                <w:szCs w:val="28"/>
                <w:lang w:bidi="ar-EG"/>
              </w:rPr>
            </w:pPr>
            <w:r w:rsidRPr="0029283E">
              <w:rPr>
                <w:rFonts w:hint="cs"/>
                <w:b/>
                <w:bCs/>
                <w:color w:val="FF0000"/>
                <w:sz w:val="28"/>
                <w:szCs w:val="28"/>
                <w:rtl/>
                <w:lang w:bidi="ar-EG"/>
              </w:rPr>
              <w:t xml:space="preserve">أن </w:t>
            </w:r>
            <w:r>
              <w:rPr>
                <w:rFonts w:hint="cs"/>
                <w:b/>
                <w:bCs/>
                <w:color w:val="FF0000"/>
                <w:sz w:val="28"/>
                <w:szCs w:val="28"/>
                <w:rtl/>
                <w:lang w:bidi="ar-EG"/>
              </w:rPr>
              <w:t>تتعرف</w:t>
            </w:r>
            <w:r w:rsidRPr="0029283E">
              <w:rPr>
                <w:rFonts w:hint="cs"/>
                <w:b/>
                <w:bCs/>
                <w:color w:val="FF0000"/>
                <w:sz w:val="28"/>
                <w:szCs w:val="28"/>
                <w:rtl/>
                <w:lang w:bidi="ar-EG"/>
              </w:rPr>
              <w:t xml:space="preserve"> على معنى علم البيئة.</w:t>
            </w:r>
          </w:p>
          <w:p w:rsidR="009522A7" w:rsidRPr="00E46206" w:rsidRDefault="009522A7" w:rsidP="000F284B">
            <w:pPr>
              <w:pStyle w:val="a4"/>
              <w:tabs>
                <w:tab w:val="clear" w:pos="4153"/>
                <w:tab w:val="clear" w:pos="8306"/>
                <w:tab w:val="left" w:pos="1148"/>
                <w:tab w:val="center" w:pos="6979"/>
                <w:tab w:val="left" w:pos="11486"/>
              </w:tabs>
              <w:ind w:left="176"/>
              <w:jc w:val="center"/>
              <w:rPr>
                <w:b/>
                <w:bCs/>
                <w:color w:val="00B050"/>
                <w:sz w:val="24"/>
                <w:szCs w:val="24"/>
                <w:rtl/>
                <w:lang w:bidi="ar-EG"/>
              </w:rPr>
            </w:pPr>
            <w:r w:rsidRPr="0029283E">
              <w:rPr>
                <w:rFonts w:hint="cs"/>
                <w:b/>
                <w:bCs/>
                <w:color w:val="FF0000"/>
                <w:sz w:val="28"/>
                <w:szCs w:val="28"/>
                <w:rtl/>
                <w:lang w:bidi="ar-EG"/>
              </w:rPr>
              <w:t>توضيح الفرق بين العوامل الحيوية والعوامل اللاحيوية.</w:t>
            </w:r>
          </w:p>
        </w:tc>
        <w:tc>
          <w:tcPr>
            <w:tcW w:w="6520" w:type="dxa"/>
            <w:vMerge w:val="restart"/>
            <w:shd w:val="clear" w:color="auto" w:fill="auto"/>
          </w:tcPr>
          <w:p w:rsidR="009522A7" w:rsidRPr="008B46D8" w:rsidRDefault="009522A7" w:rsidP="009522A7">
            <w:pPr>
              <w:numPr>
                <w:ilvl w:val="0"/>
                <w:numId w:val="2"/>
              </w:numPr>
              <w:autoSpaceDE w:val="0"/>
              <w:autoSpaceDN w:val="0"/>
              <w:adjustRightInd w:val="0"/>
              <w:spacing w:line="276" w:lineRule="auto"/>
              <w:ind w:right="0"/>
              <w:rPr>
                <w:b/>
                <w:bCs/>
                <w:color w:val="FF0000"/>
                <w:sz w:val="28"/>
                <w:szCs w:val="28"/>
              </w:rPr>
            </w:pPr>
            <w:r w:rsidRPr="008B46D8">
              <w:rPr>
                <w:rFonts w:hint="cs"/>
                <w:b/>
                <w:bCs/>
                <w:color w:val="FF0000"/>
                <w:sz w:val="28"/>
                <w:szCs w:val="28"/>
                <w:rtl/>
              </w:rPr>
              <w:t>شرح طريقة (</w:t>
            </w:r>
            <w:r w:rsidRPr="008B46D8">
              <w:rPr>
                <w:rFonts w:ascii="Times New Roman" w:hAnsi="Times New Roman" w:cs="Times New Roman" w:hint="cs"/>
                <w:b/>
                <w:bCs/>
                <w:color w:val="FF0000"/>
                <w:sz w:val="30"/>
                <w:szCs w:val="30"/>
                <w:rtl/>
              </w:rPr>
              <w:t xml:space="preserve">جدول التعلم ( </w:t>
            </w:r>
            <w:r w:rsidRPr="008B46D8">
              <w:rPr>
                <w:rFonts w:ascii="Times New Roman" w:hAnsi="Times New Roman" w:cs="Times New Roman"/>
                <w:b/>
                <w:bCs/>
                <w:color w:val="FF0000"/>
                <w:sz w:val="30"/>
                <w:szCs w:val="30"/>
                <w:lang w:bidi="ar-EG"/>
              </w:rPr>
              <w:t>kwl</w:t>
            </w:r>
            <w:r w:rsidRPr="008B46D8">
              <w:rPr>
                <w:rFonts w:hint="cs"/>
                <w:color w:val="FF0000"/>
                <w:sz w:val="26"/>
                <w:szCs w:val="26"/>
                <w:rtl/>
                <w:lang w:bidi="ar-EG"/>
              </w:rPr>
              <w:t xml:space="preserve"> )</w:t>
            </w:r>
            <w:r w:rsidRPr="008B46D8">
              <w:rPr>
                <w:rFonts w:hint="cs"/>
                <w:b/>
                <w:bCs/>
                <w:color w:val="FF0000"/>
                <w:sz w:val="28"/>
                <w:szCs w:val="28"/>
                <w:rtl/>
              </w:rPr>
              <w:t>)لل</w:t>
            </w:r>
            <w:r>
              <w:rPr>
                <w:rFonts w:hint="cs"/>
                <w:b/>
                <w:bCs/>
                <w:color w:val="FF0000"/>
                <w:sz w:val="28"/>
                <w:szCs w:val="28"/>
                <w:rtl/>
              </w:rPr>
              <w:t>طالبات</w:t>
            </w:r>
            <w:r w:rsidRPr="008B46D8">
              <w:rPr>
                <w:rFonts w:hint="cs"/>
                <w:b/>
                <w:bCs/>
                <w:color w:val="FF0000"/>
                <w:sz w:val="28"/>
                <w:szCs w:val="28"/>
                <w:rtl/>
              </w:rPr>
              <w:t xml:space="preserve"> ليتفاعلوا معي داخل الصف.</w:t>
            </w:r>
          </w:p>
          <w:p w:rsidR="009522A7" w:rsidRDefault="009522A7" w:rsidP="009522A7">
            <w:pPr>
              <w:numPr>
                <w:ilvl w:val="0"/>
                <w:numId w:val="2"/>
              </w:numPr>
              <w:autoSpaceDE w:val="0"/>
              <w:autoSpaceDN w:val="0"/>
              <w:adjustRightInd w:val="0"/>
              <w:spacing w:line="276" w:lineRule="auto"/>
              <w:ind w:right="0"/>
              <w:rPr>
                <w:b/>
                <w:bCs/>
                <w:sz w:val="28"/>
                <w:szCs w:val="28"/>
              </w:rPr>
            </w:pPr>
            <w:r>
              <w:rPr>
                <w:rFonts w:hint="cs"/>
                <w:b/>
                <w:bCs/>
                <w:sz w:val="28"/>
                <w:szCs w:val="28"/>
                <w:rtl/>
              </w:rPr>
              <w:t>تقسيم الطالبات لمجموعات وممكن أ، تتم بدون فردي بدون المجموعات مع عرض ورقة العمل لجدول العمل مقسمة إلى ماذا نعرف وهي الخبرات السابقة للدرس والمربع الثاني ماذا أريد ان اعرف ما تصحيح المعلمة للمفاهيم الخاطئة حتى لا تبقى في اذهانهم وفي العمود الأيسر ماذا تعلمنا وبتم بعد أن يتعلم الطالبة ويجري الأنشطة التي تحقق فضوله نحو التعلم</w:t>
            </w:r>
          </w:p>
          <w:tbl>
            <w:tblPr>
              <w:bidiVisual/>
              <w:tblW w:w="6711" w:type="dxa"/>
              <w:jc w:val="center"/>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33"/>
              <w:gridCol w:w="2693"/>
              <w:gridCol w:w="2085"/>
            </w:tblGrid>
            <w:tr w:rsidR="009522A7" w:rsidRPr="00896868" w:rsidTr="000F284B">
              <w:trPr>
                <w:jc w:val="center"/>
              </w:trPr>
              <w:tc>
                <w:tcPr>
                  <w:tcW w:w="1933" w:type="dxa"/>
                  <w:shd w:val="clear" w:color="auto" w:fill="F2F2F2"/>
                </w:tcPr>
                <w:p w:rsidR="009522A7" w:rsidRPr="00896868" w:rsidRDefault="009522A7" w:rsidP="000F284B">
                  <w:pPr>
                    <w:autoSpaceDE w:val="0"/>
                    <w:autoSpaceDN w:val="0"/>
                    <w:adjustRightInd w:val="0"/>
                    <w:spacing w:line="276" w:lineRule="auto"/>
                    <w:ind w:left="0" w:right="0" w:firstLine="0"/>
                    <w:rPr>
                      <w:b/>
                      <w:bCs/>
                      <w:color w:val="FF0000"/>
                      <w:sz w:val="26"/>
                      <w:szCs w:val="26"/>
                      <w:rtl/>
                    </w:rPr>
                  </w:pPr>
                  <w:r w:rsidRPr="00896868">
                    <w:rPr>
                      <w:rFonts w:hint="cs"/>
                      <w:b/>
                      <w:bCs/>
                      <w:color w:val="FF0000"/>
                      <w:sz w:val="26"/>
                      <w:szCs w:val="26"/>
                      <w:rtl/>
                    </w:rPr>
                    <w:t>ماذا نعرف؟</w:t>
                  </w:r>
                </w:p>
              </w:tc>
              <w:tc>
                <w:tcPr>
                  <w:tcW w:w="2693" w:type="dxa"/>
                  <w:shd w:val="clear" w:color="auto" w:fill="F2F2F2"/>
                </w:tcPr>
                <w:p w:rsidR="009522A7" w:rsidRPr="00896868" w:rsidRDefault="009522A7" w:rsidP="000F284B">
                  <w:pPr>
                    <w:autoSpaceDE w:val="0"/>
                    <w:autoSpaceDN w:val="0"/>
                    <w:adjustRightInd w:val="0"/>
                    <w:spacing w:line="276" w:lineRule="auto"/>
                    <w:ind w:left="0" w:right="0" w:firstLine="0"/>
                    <w:rPr>
                      <w:b/>
                      <w:bCs/>
                      <w:color w:val="FF0000"/>
                      <w:sz w:val="26"/>
                      <w:szCs w:val="26"/>
                      <w:rtl/>
                    </w:rPr>
                  </w:pPr>
                  <w:r w:rsidRPr="00896868">
                    <w:rPr>
                      <w:rFonts w:hint="cs"/>
                      <w:b/>
                      <w:bCs/>
                      <w:color w:val="FF0000"/>
                      <w:sz w:val="26"/>
                      <w:szCs w:val="26"/>
                      <w:rtl/>
                    </w:rPr>
                    <w:t>ماذا نريد أن نعرف؟</w:t>
                  </w:r>
                </w:p>
              </w:tc>
              <w:tc>
                <w:tcPr>
                  <w:tcW w:w="2085" w:type="dxa"/>
                  <w:shd w:val="clear" w:color="auto" w:fill="F2F2F2"/>
                </w:tcPr>
                <w:p w:rsidR="009522A7" w:rsidRPr="00896868" w:rsidRDefault="009522A7" w:rsidP="000F284B">
                  <w:pPr>
                    <w:autoSpaceDE w:val="0"/>
                    <w:autoSpaceDN w:val="0"/>
                    <w:adjustRightInd w:val="0"/>
                    <w:spacing w:line="276" w:lineRule="auto"/>
                    <w:ind w:left="0" w:right="0" w:firstLine="0"/>
                    <w:rPr>
                      <w:b/>
                      <w:bCs/>
                      <w:color w:val="FF0000"/>
                      <w:sz w:val="28"/>
                      <w:szCs w:val="28"/>
                      <w:rtl/>
                    </w:rPr>
                  </w:pPr>
                  <w:r w:rsidRPr="00896868">
                    <w:rPr>
                      <w:rFonts w:hint="cs"/>
                      <w:b/>
                      <w:bCs/>
                      <w:color w:val="FF0000"/>
                      <w:sz w:val="28"/>
                      <w:szCs w:val="28"/>
                      <w:rtl/>
                    </w:rPr>
                    <w:t>ماذا تعلمن</w:t>
                  </w:r>
                  <w:r>
                    <w:rPr>
                      <w:rFonts w:hint="cs"/>
                      <w:b/>
                      <w:bCs/>
                      <w:color w:val="FF0000"/>
                      <w:sz w:val="28"/>
                      <w:szCs w:val="28"/>
                      <w:rtl/>
                    </w:rPr>
                    <w:t>ا</w:t>
                  </w:r>
                  <w:r w:rsidRPr="00896868">
                    <w:rPr>
                      <w:rFonts w:hint="cs"/>
                      <w:b/>
                      <w:bCs/>
                      <w:color w:val="FF0000"/>
                      <w:sz w:val="28"/>
                      <w:szCs w:val="28"/>
                      <w:rtl/>
                    </w:rPr>
                    <w:t>؟</w:t>
                  </w:r>
                </w:p>
              </w:tc>
            </w:tr>
            <w:tr w:rsidR="009522A7" w:rsidRPr="00896868" w:rsidTr="000F284B">
              <w:trPr>
                <w:jc w:val="center"/>
              </w:trPr>
              <w:tc>
                <w:tcPr>
                  <w:tcW w:w="1933" w:type="dxa"/>
                  <w:shd w:val="clear" w:color="auto" w:fill="auto"/>
                </w:tcPr>
                <w:p w:rsidR="009522A7" w:rsidRPr="00896868" w:rsidRDefault="009522A7" w:rsidP="009522A7">
                  <w:pPr>
                    <w:numPr>
                      <w:ilvl w:val="0"/>
                      <w:numId w:val="2"/>
                    </w:numPr>
                    <w:autoSpaceDE w:val="0"/>
                    <w:autoSpaceDN w:val="0"/>
                    <w:adjustRightInd w:val="0"/>
                    <w:spacing w:line="276" w:lineRule="auto"/>
                    <w:ind w:left="0" w:right="0" w:firstLine="0"/>
                    <w:rPr>
                      <w:b/>
                      <w:bCs/>
                      <w:sz w:val="28"/>
                      <w:szCs w:val="28"/>
                      <w:rtl/>
                    </w:rPr>
                  </w:pPr>
                </w:p>
              </w:tc>
              <w:tc>
                <w:tcPr>
                  <w:tcW w:w="2693" w:type="dxa"/>
                  <w:shd w:val="clear" w:color="auto" w:fill="auto"/>
                </w:tcPr>
                <w:p w:rsidR="009522A7" w:rsidRPr="00896868" w:rsidRDefault="009522A7" w:rsidP="009522A7">
                  <w:pPr>
                    <w:numPr>
                      <w:ilvl w:val="0"/>
                      <w:numId w:val="2"/>
                    </w:numPr>
                    <w:autoSpaceDE w:val="0"/>
                    <w:autoSpaceDN w:val="0"/>
                    <w:adjustRightInd w:val="0"/>
                    <w:spacing w:line="276" w:lineRule="auto"/>
                    <w:ind w:left="0" w:right="0" w:firstLine="0"/>
                    <w:rPr>
                      <w:b/>
                      <w:bCs/>
                      <w:sz w:val="28"/>
                      <w:szCs w:val="28"/>
                      <w:rtl/>
                    </w:rPr>
                  </w:pPr>
                </w:p>
              </w:tc>
              <w:tc>
                <w:tcPr>
                  <w:tcW w:w="2085" w:type="dxa"/>
                  <w:shd w:val="clear" w:color="auto" w:fill="auto"/>
                </w:tcPr>
                <w:p w:rsidR="009522A7" w:rsidRPr="00896868" w:rsidRDefault="009522A7" w:rsidP="009522A7">
                  <w:pPr>
                    <w:numPr>
                      <w:ilvl w:val="0"/>
                      <w:numId w:val="2"/>
                    </w:numPr>
                    <w:autoSpaceDE w:val="0"/>
                    <w:autoSpaceDN w:val="0"/>
                    <w:adjustRightInd w:val="0"/>
                    <w:spacing w:line="276" w:lineRule="auto"/>
                    <w:ind w:left="0" w:right="0" w:firstLine="0"/>
                    <w:rPr>
                      <w:b/>
                      <w:bCs/>
                      <w:sz w:val="28"/>
                      <w:szCs w:val="28"/>
                      <w:rtl/>
                    </w:rPr>
                  </w:pPr>
                </w:p>
              </w:tc>
            </w:tr>
          </w:tbl>
          <w:p w:rsidR="009522A7" w:rsidRPr="009A1AE2" w:rsidRDefault="009522A7" w:rsidP="009522A7">
            <w:pPr>
              <w:numPr>
                <w:ilvl w:val="0"/>
                <w:numId w:val="2"/>
              </w:numPr>
              <w:autoSpaceDE w:val="0"/>
              <w:autoSpaceDN w:val="0"/>
              <w:adjustRightInd w:val="0"/>
              <w:spacing w:line="276" w:lineRule="auto"/>
              <w:ind w:right="0"/>
              <w:rPr>
                <w:b/>
                <w:bCs/>
                <w:sz w:val="28"/>
                <w:szCs w:val="28"/>
              </w:rPr>
            </w:pPr>
            <w:r>
              <w:rPr>
                <w:rFonts w:hint="cs"/>
                <w:b/>
                <w:bCs/>
                <w:sz w:val="28"/>
                <w:szCs w:val="28"/>
                <w:rtl/>
              </w:rPr>
              <w:t>مناقشة المجموعات للوصول للمفاهيم الصحيحة ومتابعة المعلمة للتأكد من ذلك وعمل تغذية راجعة إن تتطلب الأمر,.</w:t>
            </w:r>
          </w:p>
          <w:p w:rsidR="009522A7" w:rsidRPr="00020C40" w:rsidRDefault="009522A7" w:rsidP="000F284B">
            <w:pPr>
              <w:ind w:left="0" w:right="30" w:firstLine="0"/>
              <w:jc w:val="both"/>
              <w:rPr>
                <w:sz w:val="40"/>
                <w:szCs w:val="40"/>
                <w:rtl/>
              </w:rPr>
            </w:pPr>
          </w:p>
        </w:tc>
        <w:tc>
          <w:tcPr>
            <w:tcW w:w="1418" w:type="dxa"/>
            <w:vMerge w:val="restart"/>
            <w:shd w:val="clear" w:color="auto" w:fill="auto"/>
            <w:textDirection w:val="btLr"/>
            <w:vAlign w:val="center"/>
          </w:tcPr>
          <w:p w:rsidR="009522A7" w:rsidRPr="009955FA" w:rsidRDefault="009522A7" w:rsidP="000F284B">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9522A7" w:rsidRPr="003E5CEF" w:rsidRDefault="009522A7" w:rsidP="000F284B">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9522A7" w:rsidRPr="00500EBA" w:rsidRDefault="009522A7" w:rsidP="000F284B">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أعرّف علم البيئة؟</w:t>
            </w:r>
          </w:p>
        </w:tc>
      </w:tr>
      <w:tr w:rsidR="009522A7" w:rsidRPr="00F058E3" w:rsidTr="00B56AEE">
        <w:trPr>
          <w:cantSplit/>
          <w:trHeight w:val="495"/>
        </w:trPr>
        <w:tc>
          <w:tcPr>
            <w:tcW w:w="3402" w:type="dxa"/>
            <w:vMerge/>
            <w:shd w:val="clear" w:color="auto" w:fill="auto"/>
            <w:vAlign w:val="center"/>
          </w:tcPr>
          <w:p w:rsidR="009522A7" w:rsidRPr="00F058E3" w:rsidRDefault="009522A7" w:rsidP="00E46206">
            <w:pPr>
              <w:ind w:left="0" w:right="0" w:firstLine="0"/>
              <w:rPr>
                <w:rFonts w:hint="cs"/>
                <w:b/>
                <w:bCs/>
                <w:rtl/>
              </w:rPr>
            </w:pPr>
          </w:p>
        </w:tc>
        <w:tc>
          <w:tcPr>
            <w:tcW w:w="6520" w:type="dxa"/>
            <w:vMerge/>
            <w:shd w:val="clear" w:color="auto" w:fill="auto"/>
            <w:vAlign w:val="center"/>
          </w:tcPr>
          <w:p w:rsidR="009522A7" w:rsidRPr="00F058E3" w:rsidRDefault="009522A7" w:rsidP="00E46206">
            <w:pPr>
              <w:ind w:left="0" w:right="0" w:firstLine="0"/>
              <w:rPr>
                <w:rFonts w:hint="cs"/>
                <w:b/>
                <w:bCs/>
                <w:rtl/>
              </w:rPr>
            </w:pPr>
          </w:p>
        </w:tc>
        <w:tc>
          <w:tcPr>
            <w:tcW w:w="1418" w:type="dxa"/>
            <w:vMerge/>
            <w:shd w:val="clear" w:color="auto" w:fill="auto"/>
            <w:vAlign w:val="center"/>
          </w:tcPr>
          <w:p w:rsidR="009522A7" w:rsidRPr="00F058E3" w:rsidRDefault="009522A7" w:rsidP="00E46206">
            <w:pPr>
              <w:ind w:left="0" w:right="0" w:firstLine="0"/>
              <w:rPr>
                <w:rFonts w:hint="cs"/>
                <w:b/>
                <w:bCs/>
                <w:rtl/>
              </w:rPr>
            </w:pPr>
          </w:p>
        </w:tc>
        <w:tc>
          <w:tcPr>
            <w:tcW w:w="708" w:type="dxa"/>
            <w:vMerge w:val="restart"/>
            <w:shd w:val="clear" w:color="auto" w:fill="FFDDFF"/>
            <w:textDirection w:val="btLr"/>
            <w:vAlign w:val="center"/>
          </w:tcPr>
          <w:p w:rsidR="009522A7" w:rsidRPr="00F058E3" w:rsidRDefault="009522A7" w:rsidP="00742D2B">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9522A7" w:rsidRPr="00E92644" w:rsidRDefault="009522A7" w:rsidP="00AE3332">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أقارن بين العوامل الحيوية والعوامل اللاحيوية؟</w:t>
            </w:r>
          </w:p>
        </w:tc>
      </w:tr>
      <w:tr w:rsidR="009522A7" w:rsidRPr="00F058E3" w:rsidTr="00B56AEE">
        <w:trPr>
          <w:cantSplit/>
          <w:trHeight w:val="20"/>
        </w:trPr>
        <w:tc>
          <w:tcPr>
            <w:tcW w:w="3402" w:type="dxa"/>
            <w:shd w:val="clear" w:color="auto" w:fill="FFDDFF"/>
            <w:vAlign w:val="center"/>
          </w:tcPr>
          <w:p w:rsidR="009522A7" w:rsidRPr="00F058E3" w:rsidRDefault="009522A7" w:rsidP="00E46206">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9522A7" w:rsidRPr="00F058E3" w:rsidRDefault="009522A7" w:rsidP="00E46206">
            <w:pPr>
              <w:ind w:left="0" w:right="0" w:firstLine="0"/>
              <w:rPr>
                <w:rFonts w:hint="cs"/>
                <w:b/>
                <w:bCs/>
                <w:rtl/>
              </w:rPr>
            </w:pPr>
          </w:p>
        </w:tc>
        <w:tc>
          <w:tcPr>
            <w:tcW w:w="1418" w:type="dxa"/>
            <w:vMerge/>
            <w:shd w:val="clear" w:color="auto" w:fill="auto"/>
            <w:vAlign w:val="center"/>
          </w:tcPr>
          <w:p w:rsidR="009522A7" w:rsidRPr="00F058E3" w:rsidRDefault="009522A7" w:rsidP="00E46206">
            <w:pPr>
              <w:ind w:left="0" w:right="0" w:firstLine="0"/>
              <w:rPr>
                <w:rFonts w:hint="cs"/>
                <w:b/>
                <w:bCs/>
                <w:rtl/>
              </w:rPr>
            </w:pPr>
          </w:p>
        </w:tc>
        <w:tc>
          <w:tcPr>
            <w:tcW w:w="708" w:type="dxa"/>
            <w:vMerge/>
            <w:shd w:val="clear" w:color="auto" w:fill="FFDDFF"/>
            <w:textDirection w:val="btLr"/>
            <w:vAlign w:val="center"/>
          </w:tcPr>
          <w:p w:rsidR="009522A7" w:rsidRPr="00F058E3" w:rsidRDefault="009522A7" w:rsidP="00742D2B">
            <w:pPr>
              <w:ind w:left="0" w:right="0" w:firstLine="0"/>
              <w:jc w:val="center"/>
              <w:rPr>
                <w:rFonts w:hint="cs"/>
                <w:b/>
                <w:bCs/>
                <w:color w:val="0070C0"/>
                <w:sz w:val="28"/>
                <w:szCs w:val="28"/>
                <w:rtl/>
              </w:rPr>
            </w:pPr>
          </w:p>
        </w:tc>
        <w:tc>
          <w:tcPr>
            <w:tcW w:w="3402" w:type="dxa"/>
            <w:vMerge/>
            <w:shd w:val="clear" w:color="auto" w:fill="auto"/>
            <w:vAlign w:val="center"/>
          </w:tcPr>
          <w:p w:rsidR="009522A7" w:rsidRPr="00E92644" w:rsidRDefault="009522A7" w:rsidP="00E46206">
            <w:pPr>
              <w:ind w:left="0" w:right="0" w:firstLine="0"/>
              <w:rPr>
                <w:rFonts w:ascii="Arial" w:hAnsi="Arial"/>
                <w:b/>
                <w:bCs/>
                <w:color w:val="7030A0"/>
                <w:rtl/>
              </w:rPr>
            </w:pPr>
          </w:p>
        </w:tc>
      </w:tr>
      <w:tr w:rsidR="009522A7" w:rsidRPr="00F058E3" w:rsidTr="00C60F6C">
        <w:trPr>
          <w:cantSplit/>
          <w:trHeight w:val="276"/>
        </w:trPr>
        <w:tc>
          <w:tcPr>
            <w:tcW w:w="3402" w:type="dxa"/>
            <w:vMerge w:val="restart"/>
            <w:shd w:val="clear" w:color="auto" w:fill="auto"/>
            <w:vAlign w:val="center"/>
          </w:tcPr>
          <w:p w:rsidR="009522A7" w:rsidRPr="00F058E3" w:rsidRDefault="009522A7" w:rsidP="00E46206">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معرفة أنواع من المخلوقات الحية المحيطة ببيئته.</w:t>
            </w:r>
          </w:p>
        </w:tc>
        <w:tc>
          <w:tcPr>
            <w:tcW w:w="6520" w:type="dxa"/>
            <w:vMerge/>
            <w:shd w:val="clear" w:color="auto" w:fill="auto"/>
            <w:vAlign w:val="center"/>
          </w:tcPr>
          <w:p w:rsidR="009522A7" w:rsidRPr="00F058E3" w:rsidRDefault="009522A7" w:rsidP="00E46206">
            <w:pPr>
              <w:ind w:left="0" w:right="0" w:firstLine="0"/>
              <w:rPr>
                <w:rFonts w:hint="cs"/>
                <w:b/>
                <w:bCs/>
                <w:rtl/>
              </w:rPr>
            </w:pPr>
          </w:p>
        </w:tc>
        <w:tc>
          <w:tcPr>
            <w:tcW w:w="1418" w:type="dxa"/>
            <w:vMerge/>
            <w:shd w:val="clear" w:color="auto" w:fill="auto"/>
            <w:vAlign w:val="center"/>
          </w:tcPr>
          <w:p w:rsidR="009522A7" w:rsidRPr="00F058E3" w:rsidRDefault="009522A7" w:rsidP="00E46206">
            <w:pPr>
              <w:ind w:left="0" w:right="0" w:firstLine="0"/>
              <w:rPr>
                <w:rFonts w:hint="cs"/>
                <w:b/>
                <w:bCs/>
                <w:rtl/>
              </w:rPr>
            </w:pPr>
          </w:p>
        </w:tc>
        <w:tc>
          <w:tcPr>
            <w:tcW w:w="708" w:type="dxa"/>
            <w:vMerge/>
            <w:shd w:val="clear" w:color="auto" w:fill="FFDDFF"/>
            <w:textDirection w:val="btLr"/>
            <w:vAlign w:val="center"/>
          </w:tcPr>
          <w:p w:rsidR="009522A7" w:rsidRPr="00F058E3" w:rsidRDefault="009522A7" w:rsidP="00742D2B">
            <w:pPr>
              <w:ind w:left="0" w:right="0" w:firstLine="0"/>
              <w:jc w:val="center"/>
              <w:rPr>
                <w:rFonts w:hint="cs"/>
                <w:b/>
                <w:bCs/>
                <w:color w:val="0070C0"/>
                <w:sz w:val="28"/>
                <w:szCs w:val="28"/>
                <w:rtl/>
              </w:rPr>
            </w:pPr>
          </w:p>
        </w:tc>
        <w:tc>
          <w:tcPr>
            <w:tcW w:w="3402" w:type="dxa"/>
            <w:vMerge/>
            <w:shd w:val="clear" w:color="auto" w:fill="auto"/>
            <w:vAlign w:val="center"/>
          </w:tcPr>
          <w:p w:rsidR="009522A7" w:rsidRPr="00E92644" w:rsidRDefault="009522A7" w:rsidP="00E46206">
            <w:pPr>
              <w:ind w:left="0" w:right="0" w:firstLine="0"/>
              <w:rPr>
                <w:rFonts w:ascii="Arial" w:hAnsi="Arial"/>
                <w:b/>
                <w:bCs/>
                <w:color w:val="7030A0"/>
                <w:rtl/>
              </w:rPr>
            </w:pPr>
          </w:p>
        </w:tc>
      </w:tr>
      <w:tr w:rsidR="009522A7" w:rsidRPr="00F058E3" w:rsidTr="00C60F6C">
        <w:trPr>
          <w:cantSplit/>
          <w:trHeight w:val="1341"/>
        </w:trPr>
        <w:tc>
          <w:tcPr>
            <w:tcW w:w="3402" w:type="dxa"/>
            <w:vMerge/>
            <w:shd w:val="clear" w:color="auto" w:fill="auto"/>
            <w:vAlign w:val="center"/>
          </w:tcPr>
          <w:p w:rsidR="009522A7" w:rsidRPr="00F058E3" w:rsidRDefault="009522A7" w:rsidP="00E46206">
            <w:pPr>
              <w:ind w:left="0" w:right="0" w:firstLine="0"/>
              <w:rPr>
                <w:rFonts w:hint="cs"/>
                <w:b/>
                <w:bCs/>
                <w:rtl/>
              </w:rPr>
            </w:pPr>
          </w:p>
        </w:tc>
        <w:tc>
          <w:tcPr>
            <w:tcW w:w="6520" w:type="dxa"/>
            <w:vMerge/>
            <w:shd w:val="clear" w:color="auto" w:fill="auto"/>
            <w:vAlign w:val="center"/>
          </w:tcPr>
          <w:p w:rsidR="009522A7" w:rsidRPr="00F058E3" w:rsidRDefault="009522A7" w:rsidP="00E46206">
            <w:pPr>
              <w:ind w:left="0" w:right="0" w:firstLine="0"/>
              <w:rPr>
                <w:rFonts w:hint="cs"/>
                <w:b/>
                <w:bCs/>
                <w:rtl/>
              </w:rPr>
            </w:pPr>
          </w:p>
        </w:tc>
        <w:tc>
          <w:tcPr>
            <w:tcW w:w="1418" w:type="dxa"/>
            <w:vMerge/>
            <w:shd w:val="clear" w:color="auto" w:fill="auto"/>
            <w:vAlign w:val="center"/>
          </w:tcPr>
          <w:p w:rsidR="009522A7" w:rsidRPr="00F058E3" w:rsidRDefault="009522A7" w:rsidP="00E46206">
            <w:pPr>
              <w:ind w:left="0" w:right="0" w:firstLine="0"/>
              <w:rPr>
                <w:rFonts w:hint="cs"/>
                <w:b/>
                <w:bCs/>
                <w:rtl/>
              </w:rPr>
            </w:pPr>
          </w:p>
        </w:tc>
        <w:tc>
          <w:tcPr>
            <w:tcW w:w="708" w:type="dxa"/>
            <w:shd w:val="clear" w:color="auto" w:fill="FFDDFF"/>
            <w:textDirection w:val="btLr"/>
            <w:vAlign w:val="center"/>
          </w:tcPr>
          <w:p w:rsidR="009522A7" w:rsidRPr="00F058E3" w:rsidRDefault="009522A7" w:rsidP="00742D2B">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9522A7" w:rsidRPr="00E92644" w:rsidRDefault="009522A7" w:rsidP="00E46206">
            <w:pPr>
              <w:ind w:left="0" w:right="0" w:firstLine="0"/>
              <w:rPr>
                <w:rFonts w:ascii="Arial" w:hAnsi="Arial"/>
                <w:b/>
                <w:bCs/>
                <w:color w:val="7030A0"/>
                <w:rtl/>
              </w:rPr>
            </w:pPr>
            <w:r>
              <w:rPr>
                <w:rFonts w:ascii="Times New Roman" w:hAnsi="Times New Roman" w:cs="Times New Roman" w:hint="cs"/>
                <w:b/>
                <w:bCs/>
                <w:sz w:val="26"/>
                <w:szCs w:val="26"/>
                <w:rtl/>
                <w:lang w:bidi="ar-EG"/>
              </w:rPr>
              <w:t>س: ما المقصود بالغلاف الجوي؟</w:t>
            </w:r>
          </w:p>
        </w:tc>
      </w:tr>
      <w:tr w:rsidR="0013678D" w:rsidRPr="00F058E3" w:rsidTr="00B56AEE">
        <w:trPr>
          <w:trHeight w:val="282"/>
        </w:trPr>
        <w:tc>
          <w:tcPr>
            <w:tcW w:w="3402" w:type="dxa"/>
            <w:shd w:val="clear" w:color="auto" w:fill="FFDDFF"/>
            <w:vAlign w:val="center"/>
          </w:tcPr>
          <w:p w:rsidR="0013678D" w:rsidRPr="00F058E3" w:rsidRDefault="0013678D" w:rsidP="00E46206">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13678D" w:rsidRPr="005D0742" w:rsidRDefault="0013678D" w:rsidP="002F4F7C">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13678D" w:rsidRPr="00F058E3" w:rsidRDefault="0013678D" w:rsidP="00E46206">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13678D" w:rsidRPr="00F058E3" w:rsidRDefault="0013678D" w:rsidP="00E46206">
            <w:pPr>
              <w:ind w:left="0" w:right="0" w:firstLine="0"/>
              <w:jc w:val="center"/>
              <w:rPr>
                <w:rFonts w:hint="cs"/>
                <w:b/>
                <w:bCs/>
                <w:color w:val="833C0B"/>
                <w:sz w:val="24"/>
                <w:szCs w:val="24"/>
                <w:rtl/>
              </w:rPr>
            </w:pPr>
          </w:p>
        </w:tc>
      </w:tr>
      <w:tr w:rsidR="0013678D" w:rsidRPr="00F058E3" w:rsidTr="00B56AEE">
        <w:trPr>
          <w:trHeight w:val="352"/>
        </w:trPr>
        <w:tc>
          <w:tcPr>
            <w:tcW w:w="3402" w:type="dxa"/>
            <w:shd w:val="clear" w:color="auto" w:fill="FFDDFF"/>
            <w:vAlign w:val="center"/>
          </w:tcPr>
          <w:p w:rsidR="0013678D" w:rsidRPr="00F058E3" w:rsidRDefault="0013678D" w:rsidP="00E46206">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13678D" w:rsidRPr="00F058E3" w:rsidRDefault="0013678D" w:rsidP="00E46206">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13678D" w:rsidRPr="00F058E3" w:rsidRDefault="0013678D" w:rsidP="00E46206">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13678D" w:rsidRPr="00F058E3" w:rsidTr="00B56AEE">
        <w:trPr>
          <w:trHeight w:val="51"/>
        </w:trPr>
        <w:tc>
          <w:tcPr>
            <w:tcW w:w="3402" w:type="dxa"/>
            <w:shd w:val="clear" w:color="auto" w:fill="FFDDFF"/>
            <w:vAlign w:val="center"/>
          </w:tcPr>
          <w:p w:rsidR="0013678D" w:rsidRPr="00F058E3" w:rsidRDefault="0013678D" w:rsidP="00E46206">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13678D" w:rsidRPr="00F058E3" w:rsidRDefault="0013678D" w:rsidP="00E46206">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13678D" w:rsidRPr="00F058E3" w:rsidRDefault="0013678D" w:rsidP="00E46206">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5A4969" w:rsidRDefault="005A4969" w:rsidP="003D7A57">
      <w:pPr>
        <w:tabs>
          <w:tab w:val="left" w:pos="231"/>
          <w:tab w:val="center" w:pos="8120"/>
        </w:tabs>
        <w:ind w:left="-32" w:right="0" w:firstLine="3"/>
        <w:mirrorIndents/>
        <w:rPr>
          <w:rFonts w:hint="cs"/>
          <w:b/>
          <w:bCs/>
          <w:sz w:val="12"/>
          <w:szCs w:val="12"/>
          <w:rtl/>
        </w:rPr>
      </w:pPr>
    </w:p>
    <w:p w:rsidR="00ED7ADA" w:rsidRDefault="00ED7ADA" w:rsidP="003D7A57">
      <w:pPr>
        <w:tabs>
          <w:tab w:val="left" w:pos="231"/>
          <w:tab w:val="center" w:pos="8120"/>
        </w:tabs>
        <w:ind w:left="-32" w:right="0" w:firstLine="3"/>
        <w:mirrorIndents/>
        <w:rPr>
          <w:rFonts w:hint="cs"/>
          <w:b/>
          <w:bCs/>
          <w:sz w:val="12"/>
          <w:szCs w:val="12"/>
          <w:rtl/>
        </w:rPr>
      </w:pPr>
    </w:p>
    <w:p w:rsidR="00ED7ADA" w:rsidRDefault="00ED7ADA" w:rsidP="003D7A57">
      <w:pPr>
        <w:tabs>
          <w:tab w:val="left" w:pos="231"/>
          <w:tab w:val="center" w:pos="8120"/>
        </w:tabs>
        <w:ind w:left="-32" w:right="0" w:firstLine="3"/>
        <w:mirrorIndents/>
        <w:rPr>
          <w:rFonts w:hint="cs"/>
          <w:b/>
          <w:bCs/>
          <w:sz w:val="12"/>
          <w:szCs w:val="12"/>
          <w:rtl/>
        </w:rPr>
      </w:pPr>
    </w:p>
    <w:p w:rsidR="00ED7ADA" w:rsidRDefault="00ED7ADA"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2127"/>
        <w:gridCol w:w="1559"/>
        <w:gridCol w:w="3654"/>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2127"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559"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3654"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مستويات التنظيم</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29283E" w:rsidRDefault="008D2D88" w:rsidP="00C24B4D">
            <w:pPr>
              <w:pStyle w:val="a8"/>
              <w:spacing w:line="360" w:lineRule="auto"/>
              <w:ind w:left="176"/>
              <w:jc w:val="center"/>
              <w:rPr>
                <w:b/>
                <w:bCs/>
                <w:color w:val="FF0000"/>
                <w:sz w:val="24"/>
                <w:szCs w:val="24"/>
                <w:rtl/>
              </w:rPr>
            </w:pPr>
            <w:r>
              <w:rPr>
                <w:rFonts w:hint="cs"/>
                <w:b/>
                <w:bCs/>
                <w:color w:val="FF0000"/>
                <w:sz w:val="24"/>
                <w:szCs w:val="24"/>
                <w:rtl/>
              </w:rPr>
              <w:t xml:space="preserve">- </w:t>
            </w:r>
            <w:r w:rsidRPr="0029283E">
              <w:rPr>
                <w:rFonts w:hint="cs"/>
                <w:b/>
                <w:bCs/>
                <w:color w:val="FF0000"/>
                <w:sz w:val="26"/>
                <w:szCs w:val="26"/>
                <w:rtl/>
              </w:rPr>
              <w:t>وصف مستويات التنظيم الحيوي.</w:t>
            </w:r>
          </w:p>
        </w:tc>
        <w:tc>
          <w:tcPr>
            <w:tcW w:w="6520" w:type="dxa"/>
            <w:vMerge w:val="restart"/>
            <w:shd w:val="clear" w:color="auto" w:fill="auto"/>
          </w:tcPr>
          <w:p w:rsidR="008D2D88" w:rsidRPr="008B46D8" w:rsidRDefault="008D2D88" w:rsidP="008D2D88">
            <w:pPr>
              <w:numPr>
                <w:ilvl w:val="0"/>
                <w:numId w:val="2"/>
              </w:numPr>
              <w:autoSpaceDE w:val="0"/>
              <w:autoSpaceDN w:val="0"/>
              <w:adjustRightInd w:val="0"/>
              <w:spacing w:line="276" w:lineRule="auto"/>
              <w:ind w:right="0"/>
              <w:rPr>
                <w:b/>
                <w:bCs/>
                <w:color w:val="FF0000"/>
                <w:sz w:val="28"/>
                <w:szCs w:val="28"/>
              </w:rPr>
            </w:pPr>
            <w:r w:rsidRPr="008B46D8">
              <w:rPr>
                <w:rFonts w:hint="cs"/>
                <w:b/>
                <w:bCs/>
                <w:color w:val="FF0000"/>
                <w:sz w:val="28"/>
                <w:szCs w:val="28"/>
                <w:rtl/>
              </w:rPr>
              <w:t>شرح طريقة (</w:t>
            </w:r>
            <w:r w:rsidRPr="008B46D8">
              <w:rPr>
                <w:rFonts w:ascii="Times New Roman" w:hAnsi="Times New Roman" w:cs="Times New Roman" w:hint="cs"/>
                <w:b/>
                <w:bCs/>
                <w:color w:val="FF0000"/>
                <w:sz w:val="30"/>
                <w:szCs w:val="30"/>
                <w:rtl/>
              </w:rPr>
              <w:t xml:space="preserve">جدول التعلم ( </w:t>
            </w:r>
            <w:r w:rsidRPr="008B46D8">
              <w:rPr>
                <w:rFonts w:ascii="Times New Roman" w:hAnsi="Times New Roman" w:cs="Times New Roman"/>
                <w:b/>
                <w:bCs/>
                <w:color w:val="FF0000"/>
                <w:sz w:val="30"/>
                <w:szCs w:val="30"/>
                <w:lang w:bidi="ar-EG"/>
              </w:rPr>
              <w:t>kwl</w:t>
            </w:r>
            <w:r w:rsidRPr="008B46D8">
              <w:rPr>
                <w:rFonts w:hint="cs"/>
                <w:color w:val="FF0000"/>
                <w:sz w:val="26"/>
                <w:szCs w:val="26"/>
                <w:rtl/>
                <w:lang w:bidi="ar-EG"/>
              </w:rPr>
              <w:t xml:space="preserve"> )</w:t>
            </w:r>
            <w:r w:rsidRPr="008B46D8">
              <w:rPr>
                <w:rFonts w:hint="cs"/>
                <w:b/>
                <w:bCs/>
                <w:color w:val="FF0000"/>
                <w:sz w:val="28"/>
                <w:szCs w:val="28"/>
                <w:rtl/>
              </w:rPr>
              <w:t>)لل</w:t>
            </w:r>
            <w:r>
              <w:rPr>
                <w:rFonts w:hint="cs"/>
                <w:b/>
                <w:bCs/>
                <w:color w:val="FF0000"/>
                <w:sz w:val="28"/>
                <w:szCs w:val="28"/>
                <w:rtl/>
              </w:rPr>
              <w:t>طالبات</w:t>
            </w:r>
            <w:r w:rsidRPr="008B46D8">
              <w:rPr>
                <w:rFonts w:hint="cs"/>
                <w:b/>
                <w:bCs/>
                <w:color w:val="FF0000"/>
                <w:sz w:val="28"/>
                <w:szCs w:val="28"/>
                <w:rtl/>
              </w:rPr>
              <w:t xml:space="preserve"> ليتفاعلوا معي داخل الصف.</w:t>
            </w:r>
          </w:p>
          <w:p w:rsidR="008D2D88" w:rsidRDefault="008D2D88" w:rsidP="008D2D88">
            <w:pPr>
              <w:numPr>
                <w:ilvl w:val="0"/>
                <w:numId w:val="2"/>
              </w:numPr>
              <w:autoSpaceDE w:val="0"/>
              <w:autoSpaceDN w:val="0"/>
              <w:adjustRightInd w:val="0"/>
              <w:spacing w:line="276" w:lineRule="auto"/>
              <w:ind w:right="0"/>
              <w:rPr>
                <w:b/>
                <w:bCs/>
                <w:sz w:val="28"/>
                <w:szCs w:val="28"/>
              </w:rPr>
            </w:pPr>
            <w:r>
              <w:rPr>
                <w:rFonts w:hint="cs"/>
                <w:b/>
                <w:bCs/>
                <w:sz w:val="28"/>
                <w:szCs w:val="28"/>
                <w:rtl/>
              </w:rPr>
              <w:t>تقسيم الطالبات لمجموعات وممكن أ، تتم بدون فردي بدون المجموعات مع عرض ورقة العمل لجدول العمل مقسمة إلى ماذا نعرف وهي الخبرات السابقة للدرس والمربع الثاني ماذا أريد ان اعرف ما تصحيح المعلمة للمفاهيم الخاطئة حتى لا تبقى في اذهانهم وفي العمود الأيسر ماذا تعلمنا وبتم بعد أن يتعلم الطالبة ويجري الأنشطة التي تحقق فضوله نحو التعلم</w:t>
            </w:r>
          </w:p>
          <w:tbl>
            <w:tblPr>
              <w:bidiVisual/>
              <w:tblW w:w="671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33"/>
              <w:gridCol w:w="2693"/>
              <w:gridCol w:w="2085"/>
            </w:tblGrid>
            <w:tr w:rsidR="008D2D88" w:rsidRPr="00896868" w:rsidTr="00C24B4D">
              <w:tc>
                <w:tcPr>
                  <w:tcW w:w="1933" w:type="dxa"/>
                  <w:shd w:val="clear" w:color="auto" w:fill="F2F2F2"/>
                </w:tcPr>
                <w:p w:rsidR="008D2D88" w:rsidRPr="00896868" w:rsidRDefault="008D2D88" w:rsidP="00C24B4D">
                  <w:pPr>
                    <w:autoSpaceDE w:val="0"/>
                    <w:autoSpaceDN w:val="0"/>
                    <w:adjustRightInd w:val="0"/>
                    <w:spacing w:line="276" w:lineRule="auto"/>
                    <w:ind w:left="0" w:right="0" w:firstLine="0"/>
                    <w:rPr>
                      <w:b/>
                      <w:bCs/>
                      <w:color w:val="FF0000"/>
                      <w:sz w:val="26"/>
                      <w:szCs w:val="26"/>
                      <w:rtl/>
                    </w:rPr>
                  </w:pPr>
                  <w:r w:rsidRPr="00896868">
                    <w:rPr>
                      <w:rFonts w:hint="cs"/>
                      <w:b/>
                      <w:bCs/>
                      <w:color w:val="FF0000"/>
                      <w:sz w:val="26"/>
                      <w:szCs w:val="26"/>
                      <w:rtl/>
                    </w:rPr>
                    <w:t>ماذا نعرف؟</w:t>
                  </w:r>
                </w:p>
              </w:tc>
              <w:tc>
                <w:tcPr>
                  <w:tcW w:w="2693" w:type="dxa"/>
                  <w:shd w:val="clear" w:color="auto" w:fill="F2F2F2"/>
                </w:tcPr>
                <w:p w:rsidR="008D2D88" w:rsidRPr="00896868" w:rsidRDefault="008D2D88" w:rsidP="00C24B4D">
                  <w:pPr>
                    <w:autoSpaceDE w:val="0"/>
                    <w:autoSpaceDN w:val="0"/>
                    <w:adjustRightInd w:val="0"/>
                    <w:spacing w:line="276" w:lineRule="auto"/>
                    <w:ind w:left="0" w:right="0" w:firstLine="0"/>
                    <w:rPr>
                      <w:b/>
                      <w:bCs/>
                      <w:color w:val="FF0000"/>
                      <w:sz w:val="26"/>
                      <w:szCs w:val="26"/>
                      <w:rtl/>
                    </w:rPr>
                  </w:pPr>
                  <w:r w:rsidRPr="00896868">
                    <w:rPr>
                      <w:rFonts w:hint="cs"/>
                      <w:b/>
                      <w:bCs/>
                      <w:color w:val="FF0000"/>
                      <w:sz w:val="26"/>
                      <w:szCs w:val="26"/>
                      <w:rtl/>
                    </w:rPr>
                    <w:t>ماذا نريد أن نعرف؟</w:t>
                  </w:r>
                </w:p>
              </w:tc>
              <w:tc>
                <w:tcPr>
                  <w:tcW w:w="2085" w:type="dxa"/>
                  <w:shd w:val="clear" w:color="auto" w:fill="F2F2F2"/>
                </w:tcPr>
                <w:p w:rsidR="008D2D88" w:rsidRPr="00896868" w:rsidRDefault="008D2D88" w:rsidP="00C24B4D">
                  <w:pPr>
                    <w:autoSpaceDE w:val="0"/>
                    <w:autoSpaceDN w:val="0"/>
                    <w:adjustRightInd w:val="0"/>
                    <w:spacing w:line="276" w:lineRule="auto"/>
                    <w:ind w:left="0" w:right="0" w:firstLine="0"/>
                    <w:rPr>
                      <w:b/>
                      <w:bCs/>
                      <w:color w:val="FF0000"/>
                      <w:sz w:val="28"/>
                      <w:szCs w:val="28"/>
                      <w:rtl/>
                    </w:rPr>
                  </w:pPr>
                  <w:r w:rsidRPr="00896868">
                    <w:rPr>
                      <w:rFonts w:hint="cs"/>
                      <w:b/>
                      <w:bCs/>
                      <w:color w:val="FF0000"/>
                      <w:sz w:val="28"/>
                      <w:szCs w:val="28"/>
                      <w:rtl/>
                    </w:rPr>
                    <w:t>ماذا تعلمن</w:t>
                  </w:r>
                  <w:r>
                    <w:rPr>
                      <w:rFonts w:hint="cs"/>
                      <w:b/>
                      <w:bCs/>
                      <w:color w:val="FF0000"/>
                      <w:sz w:val="28"/>
                      <w:szCs w:val="28"/>
                      <w:rtl/>
                    </w:rPr>
                    <w:t>ا</w:t>
                  </w:r>
                  <w:r w:rsidRPr="00896868">
                    <w:rPr>
                      <w:rFonts w:hint="cs"/>
                      <w:b/>
                      <w:bCs/>
                      <w:color w:val="FF0000"/>
                      <w:sz w:val="28"/>
                      <w:szCs w:val="28"/>
                      <w:rtl/>
                    </w:rPr>
                    <w:t>؟</w:t>
                  </w:r>
                </w:p>
              </w:tc>
            </w:tr>
            <w:tr w:rsidR="008D2D88" w:rsidRPr="00896868" w:rsidTr="00C24B4D">
              <w:tc>
                <w:tcPr>
                  <w:tcW w:w="1933" w:type="dxa"/>
                  <w:shd w:val="clear" w:color="auto" w:fill="auto"/>
                </w:tcPr>
                <w:p w:rsidR="008D2D88" w:rsidRPr="00896868" w:rsidRDefault="008D2D88" w:rsidP="008D2D88">
                  <w:pPr>
                    <w:numPr>
                      <w:ilvl w:val="0"/>
                      <w:numId w:val="2"/>
                    </w:numPr>
                    <w:autoSpaceDE w:val="0"/>
                    <w:autoSpaceDN w:val="0"/>
                    <w:adjustRightInd w:val="0"/>
                    <w:spacing w:line="276" w:lineRule="auto"/>
                    <w:ind w:left="0" w:right="0" w:firstLine="0"/>
                    <w:rPr>
                      <w:b/>
                      <w:bCs/>
                      <w:sz w:val="28"/>
                      <w:szCs w:val="28"/>
                      <w:rtl/>
                    </w:rPr>
                  </w:pPr>
                </w:p>
              </w:tc>
              <w:tc>
                <w:tcPr>
                  <w:tcW w:w="2693" w:type="dxa"/>
                  <w:shd w:val="clear" w:color="auto" w:fill="auto"/>
                </w:tcPr>
                <w:p w:rsidR="008D2D88" w:rsidRPr="00896868" w:rsidRDefault="008D2D88" w:rsidP="008D2D88">
                  <w:pPr>
                    <w:numPr>
                      <w:ilvl w:val="0"/>
                      <w:numId w:val="2"/>
                    </w:numPr>
                    <w:autoSpaceDE w:val="0"/>
                    <w:autoSpaceDN w:val="0"/>
                    <w:adjustRightInd w:val="0"/>
                    <w:spacing w:line="276" w:lineRule="auto"/>
                    <w:ind w:left="0" w:right="0" w:firstLine="0"/>
                    <w:rPr>
                      <w:b/>
                      <w:bCs/>
                      <w:sz w:val="28"/>
                      <w:szCs w:val="28"/>
                      <w:rtl/>
                    </w:rPr>
                  </w:pPr>
                </w:p>
              </w:tc>
              <w:tc>
                <w:tcPr>
                  <w:tcW w:w="2085" w:type="dxa"/>
                  <w:shd w:val="clear" w:color="auto" w:fill="auto"/>
                </w:tcPr>
                <w:p w:rsidR="008D2D88" w:rsidRPr="00896868" w:rsidRDefault="008D2D88" w:rsidP="008D2D88">
                  <w:pPr>
                    <w:numPr>
                      <w:ilvl w:val="0"/>
                      <w:numId w:val="2"/>
                    </w:numPr>
                    <w:autoSpaceDE w:val="0"/>
                    <w:autoSpaceDN w:val="0"/>
                    <w:adjustRightInd w:val="0"/>
                    <w:spacing w:line="276" w:lineRule="auto"/>
                    <w:ind w:left="0" w:right="0" w:firstLine="0"/>
                    <w:rPr>
                      <w:b/>
                      <w:bCs/>
                      <w:sz w:val="28"/>
                      <w:szCs w:val="28"/>
                      <w:rtl/>
                    </w:rPr>
                  </w:pPr>
                </w:p>
              </w:tc>
            </w:tr>
          </w:tbl>
          <w:p w:rsidR="008D2D88" w:rsidRPr="009A1AE2" w:rsidRDefault="008D2D88" w:rsidP="008D2D88">
            <w:pPr>
              <w:numPr>
                <w:ilvl w:val="0"/>
                <w:numId w:val="2"/>
              </w:numPr>
              <w:autoSpaceDE w:val="0"/>
              <w:autoSpaceDN w:val="0"/>
              <w:adjustRightInd w:val="0"/>
              <w:spacing w:line="276" w:lineRule="auto"/>
              <w:ind w:right="0"/>
              <w:rPr>
                <w:b/>
                <w:bCs/>
                <w:sz w:val="28"/>
                <w:szCs w:val="28"/>
              </w:rPr>
            </w:pPr>
            <w:r>
              <w:rPr>
                <w:rFonts w:hint="cs"/>
                <w:b/>
                <w:bCs/>
                <w:sz w:val="28"/>
                <w:szCs w:val="28"/>
                <w:rtl/>
              </w:rPr>
              <w:t>مناقشة المجموعات للوصول للمفاهيم الصحيحة ومتابعة المعلمة للتأكد من ذلك وعمل تغذية راجعة إن تتطلب الأمر,.</w:t>
            </w:r>
          </w:p>
          <w:p w:rsidR="008D2D88" w:rsidRPr="00020C40" w:rsidRDefault="008D2D88" w:rsidP="00C24B4D">
            <w:pPr>
              <w:ind w:left="0" w:right="30" w:firstLine="0"/>
              <w:jc w:val="both"/>
              <w:rPr>
                <w:sz w:val="40"/>
                <w:szCs w:val="40"/>
                <w:rtl/>
              </w:rPr>
            </w:pP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أصف مستويات التنظيم الحيوي؟</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أقارن بين الموطن البيئي والإطار البيئي؟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بعلم البيئة.</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المقارنة بين العوامل الحيوية والعوامل اللاحيوية.</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المراد بالغلاف الجوي.</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س: ما العلاقات المتبادلة في المجتمع البيئي؟</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2127"/>
        <w:gridCol w:w="1559"/>
        <w:gridCol w:w="3654"/>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2127"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559"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3654"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انتقال الطاقة في النظام البيئي</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29283E" w:rsidRDefault="008D2D88" w:rsidP="00C24B4D">
            <w:pPr>
              <w:pStyle w:val="a8"/>
              <w:spacing w:line="360" w:lineRule="auto"/>
              <w:ind w:left="34"/>
              <w:jc w:val="center"/>
              <w:rPr>
                <w:b/>
                <w:bCs/>
                <w:color w:val="FF0000"/>
                <w:sz w:val="26"/>
                <w:szCs w:val="26"/>
                <w:rtl/>
              </w:rPr>
            </w:pPr>
            <w:r w:rsidRPr="0029283E">
              <w:rPr>
                <w:rFonts w:hint="cs"/>
                <w:b/>
                <w:bCs/>
                <w:color w:val="FF0000"/>
                <w:sz w:val="26"/>
                <w:szCs w:val="26"/>
                <w:rtl/>
              </w:rPr>
              <w:t>وصف انتقال الطاقة في نظام بيئي ما.</w:t>
            </w:r>
          </w:p>
          <w:p w:rsidR="008D2D88" w:rsidRPr="00E46206" w:rsidRDefault="008D2D88" w:rsidP="00C24B4D">
            <w:pPr>
              <w:pStyle w:val="a8"/>
              <w:spacing w:line="360" w:lineRule="auto"/>
              <w:ind w:left="34"/>
              <w:jc w:val="center"/>
              <w:rPr>
                <w:b/>
                <w:bCs/>
                <w:color w:val="00B050"/>
                <w:sz w:val="24"/>
                <w:szCs w:val="24"/>
                <w:rtl/>
              </w:rPr>
            </w:pPr>
            <w:r w:rsidRPr="0029283E">
              <w:rPr>
                <w:rFonts w:hint="cs"/>
                <w:b/>
                <w:bCs/>
                <w:color w:val="FF0000"/>
                <w:sz w:val="26"/>
                <w:szCs w:val="26"/>
                <w:rtl/>
              </w:rPr>
              <w:t>تحديد مصدر الطاقة للمنتجات التي تعتمد على البناء الضوئي في تغليفها.</w:t>
            </w:r>
          </w:p>
        </w:tc>
        <w:tc>
          <w:tcPr>
            <w:tcW w:w="6520" w:type="dxa"/>
            <w:vMerge w:val="restart"/>
            <w:shd w:val="clear" w:color="auto" w:fill="auto"/>
          </w:tcPr>
          <w:p w:rsidR="008D2D88" w:rsidRPr="002C29F4" w:rsidRDefault="008D2D88" w:rsidP="008D2D88">
            <w:pPr>
              <w:numPr>
                <w:ilvl w:val="0"/>
                <w:numId w:val="3"/>
              </w:numPr>
              <w:autoSpaceDE w:val="0"/>
              <w:autoSpaceDN w:val="0"/>
              <w:adjustRightInd w:val="0"/>
              <w:spacing w:line="276" w:lineRule="auto"/>
              <w:ind w:left="0" w:right="0" w:firstLine="0"/>
              <w:rPr>
                <w:sz w:val="26"/>
                <w:szCs w:val="26"/>
              </w:rPr>
            </w:pPr>
            <w:r w:rsidRPr="002C29F4">
              <w:rPr>
                <w:rFonts w:hint="cs"/>
                <w:b/>
                <w:bCs/>
                <w:color w:val="0070C0"/>
                <w:sz w:val="26"/>
                <w:szCs w:val="26"/>
                <w:rtl/>
              </w:rPr>
              <w:t>يشرح المعلمة استراتيجية ( شبكة المفاهيم    ) حتى يتفاعل معه الطالبات</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Pr>
            </w:pPr>
            <w:r w:rsidRPr="002C29F4">
              <w:rPr>
                <w:b/>
                <w:bCs/>
                <w:sz w:val="26"/>
                <w:szCs w:val="26"/>
                <w:rtl/>
              </w:rPr>
              <w:t>أعرض علي الطالبات بعض المفاهيم المألوفة لدي جميل الطالبات</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tl/>
              </w:rPr>
            </w:pPr>
            <w:r w:rsidRPr="002C29F4">
              <w:rPr>
                <w:b/>
                <w:bCs/>
                <w:sz w:val="26"/>
                <w:szCs w:val="26"/>
                <w:rtl/>
              </w:rPr>
              <w:t>أطلب منهم أن يكتبوا مفاهيم أخري ذاعت علاقة بكل واحدة من هذه المفاهيم</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tl/>
              </w:rPr>
            </w:pPr>
            <w:r w:rsidRPr="002C29F4">
              <w:rPr>
                <w:b/>
                <w:bCs/>
                <w:sz w:val="26"/>
                <w:szCs w:val="26"/>
                <w:rtl/>
              </w:rPr>
              <w:t xml:space="preserve">اطلب منهم أن يرتبوا المفاهيم العشرة السابقة في كل مفهوم رئيسي </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tl/>
              </w:rPr>
            </w:pPr>
            <w:r w:rsidRPr="002C29F4">
              <w:rPr>
                <w:b/>
                <w:bCs/>
                <w:sz w:val="26"/>
                <w:szCs w:val="26"/>
                <w:rtl/>
              </w:rPr>
              <w:t>أخ</w:t>
            </w:r>
            <w:r w:rsidRPr="002C29F4">
              <w:rPr>
                <w:rFonts w:hint="cs"/>
                <w:b/>
                <w:bCs/>
                <w:sz w:val="26"/>
                <w:szCs w:val="26"/>
                <w:rtl/>
              </w:rPr>
              <w:t>ب</w:t>
            </w:r>
            <w:r w:rsidRPr="002C29F4">
              <w:rPr>
                <w:b/>
                <w:bCs/>
                <w:sz w:val="26"/>
                <w:szCs w:val="26"/>
                <w:rtl/>
              </w:rPr>
              <w:t>ر الطالبات أن يكتبوا في أعلي ورقة كبيرة وباستخدام قلم الرصاص</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tl/>
              </w:rPr>
            </w:pPr>
            <w:r w:rsidRPr="002C29F4">
              <w:rPr>
                <w:b/>
                <w:bCs/>
                <w:sz w:val="26"/>
                <w:szCs w:val="26"/>
                <w:rtl/>
              </w:rPr>
              <w:t>أخبرهم أن يربطوا المفاهيم مع بعضها</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tl/>
              </w:rPr>
            </w:pPr>
            <w:r w:rsidRPr="002C29F4">
              <w:rPr>
                <w:b/>
                <w:bCs/>
                <w:sz w:val="26"/>
                <w:szCs w:val="26"/>
                <w:rtl/>
              </w:rPr>
              <w:t xml:space="preserve">أوضح لهم أن الخريطة المفاهيمية تبدأ بقيمة الهرم من مفهوم رئيسي ثم عامة </w:t>
            </w:r>
          </w:p>
          <w:p w:rsidR="008D2D88" w:rsidRPr="002C29F4" w:rsidRDefault="008D2D88" w:rsidP="008D2D88">
            <w:pPr>
              <w:numPr>
                <w:ilvl w:val="0"/>
                <w:numId w:val="3"/>
              </w:numPr>
              <w:autoSpaceDE w:val="0"/>
              <w:autoSpaceDN w:val="0"/>
              <w:adjustRightInd w:val="0"/>
              <w:spacing w:line="276" w:lineRule="auto"/>
              <w:ind w:left="0" w:right="0" w:firstLine="0"/>
              <w:rPr>
                <w:sz w:val="26"/>
                <w:szCs w:val="26"/>
                <w:rtl/>
              </w:rPr>
            </w:pPr>
            <w:r w:rsidRPr="002C29F4">
              <w:rPr>
                <w:b/>
                <w:bCs/>
                <w:sz w:val="26"/>
                <w:szCs w:val="26"/>
                <w:rtl/>
              </w:rPr>
              <w:t>أمنح الطالبات زمنا كافيا وشجعهم علي بناء تفرعات للمفاهيم</w:t>
            </w:r>
          </w:p>
          <w:p w:rsidR="008D2D88" w:rsidRPr="002C29F4" w:rsidRDefault="008D2D88" w:rsidP="00C24B4D">
            <w:pPr>
              <w:ind w:left="0" w:right="30" w:firstLine="0"/>
              <w:jc w:val="both"/>
              <w:rPr>
                <w:sz w:val="26"/>
                <w:szCs w:val="26"/>
                <w:rtl/>
              </w:rPr>
            </w:pPr>
            <w:r w:rsidRPr="002C29F4">
              <w:rPr>
                <w:b/>
                <w:bCs/>
                <w:sz w:val="26"/>
                <w:szCs w:val="26"/>
                <w:rtl/>
              </w:rPr>
              <w:t>ذكرهم أن الدائرة الرئيسية لا تزيد كلماتها عن أثنين</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س:أ قارن بين المخلوقات الحية الذاتية التغذية وغير الذاتية التغذية؟</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 xml:space="preserve">س: ما المقصود بـ: (السلاسل الغذائية </w:t>
            </w:r>
            <w:r>
              <w:rPr>
                <w:rFonts w:ascii="Times New Roman" w:hAnsi="Times New Roman" w:cs="Times New Roman"/>
                <w:b/>
                <w:bCs/>
                <w:sz w:val="26"/>
                <w:szCs w:val="26"/>
                <w:rtl/>
              </w:rPr>
              <w:t>–</w:t>
            </w:r>
            <w:r>
              <w:rPr>
                <w:rFonts w:ascii="Times New Roman" w:hAnsi="Times New Roman" w:cs="Times New Roman" w:hint="cs"/>
                <w:b/>
                <w:bCs/>
                <w:sz w:val="26"/>
                <w:szCs w:val="26"/>
                <w:rtl/>
              </w:rPr>
              <w:t xml:space="preserve"> الشبكات الغذائية)؟</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مستويات التنظيم الحيوي.</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العلاقات المتبادلة في المجتمع البيئي</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2127"/>
        <w:gridCol w:w="1559"/>
        <w:gridCol w:w="3654"/>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2127"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559"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3654"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تدوير المواد</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29283E" w:rsidRDefault="008D2D88" w:rsidP="00C24B4D">
            <w:pPr>
              <w:pStyle w:val="a8"/>
              <w:ind w:left="176"/>
              <w:jc w:val="center"/>
              <w:rPr>
                <w:b/>
                <w:bCs/>
                <w:color w:val="FF0000"/>
                <w:sz w:val="26"/>
                <w:szCs w:val="26"/>
                <w:rtl/>
              </w:rPr>
            </w:pPr>
            <w:r w:rsidRPr="0029283E">
              <w:rPr>
                <w:rFonts w:hint="cs"/>
                <w:b/>
                <w:bCs/>
                <w:color w:val="FF0000"/>
                <w:sz w:val="26"/>
                <w:szCs w:val="26"/>
                <w:rtl/>
              </w:rPr>
              <w:t>وصف انتقال المواد المغذية خلال الأجزاء الحيوية واللاحيوية من النظام البيئي.</w:t>
            </w:r>
          </w:p>
          <w:p w:rsidR="008D2D88" w:rsidRPr="00E46206" w:rsidRDefault="008D2D88" w:rsidP="00C24B4D">
            <w:pPr>
              <w:pStyle w:val="a8"/>
              <w:ind w:left="176"/>
              <w:jc w:val="center"/>
              <w:rPr>
                <w:b/>
                <w:bCs/>
                <w:color w:val="00B050"/>
                <w:sz w:val="24"/>
                <w:szCs w:val="24"/>
                <w:rtl/>
              </w:rPr>
            </w:pPr>
            <w:r w:rsidRPr="0029283E">
              <w:rPr>
                <w:rFonts w:hint="cs"/>
                <w:b/>
                <w:bCs/>
                <w:color w:val="FF0000"/>
                <w:sz w:val="26"/>
                <w:szCs w:val="26"/>
                <w:rtl/>
              </w:rPr>
              <w:t>شرح أهمية المواد المغذية للمخلوقات الحية.</w:t>
            </w:r>
          </w:p>
        </w:tc>
        <w:tc>
          <w:tcPr>
            <w:tcW w:w="6520" w:type="dxa"/>
            <w:vMerge w:val="restart"/>
            <w:shd w:val="clear" w:color="auto" w:fill="auto"/>
          </w:tcPr>
          <w:p w:rsidR="008D2D88" w:rsidRDefault="008D2D88" w:rsidP="008D2D88">
            <w:pPr>
              <w:numPr>
                <w:ilvl w:val="0"/>
                <w:numId w:val="2"/>
              </w:numPr>
              <w:autoSpaceDE w:val="0"/>
              <w:autoSpaceDN w:val="0"/>
              <w:adjustRightInd w:val="0"/>
              <w:spacing w:line="276" w:lineRule="auto"/>
              <w:ind w:right="0"/>
              <w:rPr>
                <w:sz w:val="28"/>
                <w:szCs w:val="28"/>
              </w:rPr>
            </w:pPr>
            <w:r>
              <w:rPr>
                <w:rFonts w:hint="cs"/>
                <w:b/>
                <w:bCs/>
                <w:sz w:val="26"/>
                <w:szCs w:val="26"/>
                <w:rtl/>
              </w:rPr>
              <w:t xml:space="preserve">شرح طريقة </w:t>
            </w:r>
            <w:r w:rsidRPr="003165A3">
              <w:rPr>
                <w:b/>
                <w:bCs/>
                <w:sz w:val="26"/>
                <w:szCs w:val="26"/>
                <w:rtl/>
              </w:rPr>
              <w:t xml:space="preserve"> (</w:t>
            </w:r>
            <w:r>
              <w:rPr>
                <w:rFonts w:ascii="Times New Roman" w:hAnsi="Times New Roman" w:cs="Times New Roman" w:hint="cs"/>
                <w:b/>
                <w:bCs/>
                <w:color w:val="000000"/>
                <w:sz w:val="26"/>
                <w:szCs w:val="26"/>
                <w:rtl/>
              </w:rPr>
              <w:t>استراتيجية  جيقسو</w:t>
            </w:r>
            <w:r w:rsidRPr="003165A3">
              <w:rPr>
                <w:b/>
                <w:bCs/>
                <w:sz w:val="26"/>
                <w:szCs w:val="26"/>
                <w:rtl/>
              </w:rPr>
              <w:t xml:space="preserve">) </w:t>
            </w:r>
            <w:r>
              <w:rPr>
                <w:rFonts w:hint="cs"/>
                <w:b/>
                <w:bCs/>
                <w:sz w:val="26"/>
                <w:szCs w:val="26"/>
                <w:rtl/>
              </w:rPr>
              <w:t xml:space="preserve"> للطالبات ليتفاعلوا معي داخل الصف</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تقسيم ال</w:t>
            </w:r>
            <w:r>
              <w:rPr>
                <w:rFonts w:hint="cs"/>
                <w:b/>
                <w:bCs/>
                <w:sz w:val="26"/>
                <w:szCs w:val="26"/>
                <w:rtl/>
              </w:rPr>
              <w:t>طالبات</w:t>
            </w:r>
            <w:r w:rsidRPr="00AB70E1">
              <w:rPr>
                <w:rFonts w:hint="cs"/>
                <w:b/>
                <w:bCs/>
                <w:sz w:val="26"/>
                <w:szCs w:val="26"/>
                <w:rtl/>
              </w:rPr>
              <w:t xml:space="preserve"> لعدة مجموعات مؤلفة من (5-6) غير متجانسة .</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 xml:space="preserve">تعيين </w:t>
            </w:r>
            <w:r>
              <w:rPr>
                <w:rFonts w:hint="cs"/>
                <w:b/>
                <w:bCs/>
                <w:sz w:val="26"/>
                <w:szCs w:val="26"/>
                <w:rtl/>
              </w:rPr>
              <w:t>طالبة</w:t>
            </w:r>
            <w:r w:rsidRPr="00AB70E1">
              <w:rPr>
                <w:rFonts w:hint="cs"/>
                <w:b/>
                <w:bCs/>
                <w:sz w:val="26"/>
                <w:szCs w:val="26"/>
                <w:rtl/>
              </w:rPr>
              <w:t xml:space="preserve"> قائدا للمجموعة وهو أنضج المجموعة .</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تقسيم محتوى الدرس لعدة فقرات وتوزيع الفقرات على ال</w:t>
            </w:r>
            <w:r>
              <w:rPr>
                <w:rFonts w:hint="cs"/>
                <w:b/>
                <w:bCs/>
                <w:sz w:val="26"/>
                <w:szCs w:val="26"/>
                <w:rtl/>
              </w:rPr>
              <w:t>طالبات</w:t>
            </w:r>
            <w:r w:rsidRPr="00AB70E1">
              <w:rPr>
                <w:rFonts w:hint="cs"/>
                <w:b/>
                <w:bCs/>
                <w:sz w:val="26"/>
                <w:szCs w:val="26"/>
                <w:rtl/>
              </w:rPr>
              <w:t xml:space="preserve"> في المجموعات من خلال أوراق العمل المعدة لتحقيق </w:t>
            </w:r>
            <w:r>
              <w:rPr>
                <w:rFonts w:hint="cs"/>
                <w:b/>
                <w:bCs/>
                <w:sz w:val="26"/>
                <w:szCs w:val="26"/>
                <w:rtl/>
              </w:rPr>
              <w:t>أهداف</w:t>
            </w:r>
            <w:r w:rsidRPr="00AB70E1">
              <w:rPr>
                <w:rFonts w:hint="cs"/>
                <w:b/>
                <w:bCs/>
                <w:sz w:val="26"/>
                <w:szCs w:val="26"/>
                <w:rtl/>
              </w:rPr>
              <w:t xml:space="preserve"> والدرس.</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تنافس ال</w:t>
            </w:r>
            <w:r>
              <w:rPr>
                <w:rFonts w:hint="cs"/>
                <w:b/>
                <w:bCs/>
                <w:sz w:val="26"/>
                <w:szCs w:val="26"/>
                <w:rtl/>
              </w:rPr>
              <w:t>طالبات</w:t>
            </w:r>
            <w:r w:rsidRPr="00AB70E1">
              <w:rPr>
                <w:rFonts w:hint="cs"/>
                <w:b/>
                <w:bCs/>
                <w:sz w:val="26"/>
                <w:szCs w:val="26"/>
                <w:rtl/>
              </w:rPr>
              <w:t xml:space="preserve"> للفقرة داخل المجموعة وإعداد كيفية لتدريس هذه الفقرة لبقية المجموعات.</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Pr>
                <w:rFonts w:hint="cs"/>
                <w:b/>
                <w:bCs/>
                <w:sz w:val="26"/>
                <w:szCs w:val="26"/>
                <w:rtl/>
              </w:rPr>
              <w:t>طالبة</w:t>
            </w:r>
            <w:r w:rsidRPr="00AB70E1">
              <w:rPr>
                <w:rFonts w:hint="cs"/>
                <w:b/>
                <w:bCs/>
                <w:sz w:val="26"/>
                <w:szCs w:val="26"/>
                <w:rtl/>
              </w:rPr>
              <w:t xml:space="preserve"> يشرح الفقرة من نفس المجموعة ويشارك زملائه بطرح الأسئلة والمناقشة وهكذا مع كل فقرة ومجموعة أخرى .</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متابعة ال</w:t>
            </w:r>
            <w:r>
              <w:rPr>
                <w:rFonts w:hint="cs"/>
                <w:b/>
                <w:bCs/>
                <w:sz w:val="26"/>
                <w:szCs w:val="26"/>
                <w:rtl/>
              </w:rPr>
              <w:t>معلمة</w:t>
            </w:r>
            <w:r w:rsidRPr="00AB70E1">
              <w:rPr>
                <w:rFonts w:hint="cs"/>
                <w:b/>
                <w:bCs/>
                <w:sz w:val="26"/>
                <w:szCs w:val="26"/>
                <w:rtl/>
              </w:rPr>
              <w:t xml:space="preserve"> لتشجيع جميع </w:t>
            </w:r>
            <w:r>
              <w:rPr>
                <w:rFonts w:hint="cs"/>
                <w:b/>
                <w:bCs/>
                <w:sz w:val="26"/>
                <w:szCs w:val="26"/>
                <w:rtl/>
              </w:rPr>
              <w:t>طالبات</w:t>
            </w:r>
            <w:r w:rsidRPr="00AB70E1">
              <w:rPr>
                <w:rFonts w:hint="cs"/>
                <w:b/>
                <w:bCs/>
                <w:sz w:val="26"/>
                <w:szCs w:val="26"/>
                <w:rtl/>
              </w:rPr>
              <w:t xml:space="preserve"> المجموعة على المشاركة وحل المشاكل داخل المجموعة .</w:t>
            </w:r>
          </w:p>
          <w:p w:rsidR="008D2D88" w:rsidRPr="002044DC" w:rsidRDefault="008D2D88" w:rsidP="00C24B4D">
            <w:pPr>
              <w:ind w:left="0" w:right="30" w:firstLine="0"/>
              <w:jc w:val="both"/>
              <w:rPr>
                <w:sz w:val="40"/>
                <w:szCs w:val="40"/>
                <w:rtl/>
              </w:rPr>
            </w:pPr>
            <w:r w:rsidRPr="00AB70E1">
              <w:rPr>
                <w:rFonts w:hint="cs"/>
                <w:b/>
                <w:bCs/>
                <w:sz w:val="26"/>
                <w:szCs w:val="26"/>
                <w:rtl/>
              </w:rPr>
              <w:t xml:space="preserve">اختبار قصير </w:t>
            </w:r>
            <w:r>
              <w:rPr>
                <w:rFonts w:hint="cs"/>
                <w:b/>
                <w:bCs/>
                <w:sz w:val="26"/>
                <w:szCs w:val="26"/>
                <w:rtl/>
              </w:rPr>
              <w:t>تقيم</w:t>
            </w:r>
            <w:r w:rsidRPr="00AB70E1">
              <w:rPr>
                <w:rFonts w:hint="cs"/>
                <w:b/>
                <w:bCs/>
                <w:sz w:val="26"/>
                <w:szCs w:val="26"/>
                <w:rtl/>
              </w:rPr>
              <w:t xml:space="preserve"> نقاش ال</w:t>
            </w:r>
            <w:r>
              <w:rPr>
                <w:rFonts w:hint="cs"/>
                <w:b/>
                <w:bCs/>
                <w:sz w:val="26"/>
                <w:szCs w:val="26"/>
                <w:rtl/>
              </w:rPr>
              <w:t>طالبات</w:t>
            </w:r>
            <w:r w:rsidRPr="00AB70E1">
              <w:rPr>
                <w:rFonts w:hint="cs"/>
                <w:b/>
                <w:bCs/>
                <w:sz w:val="26"/>
                <w:szCs w:val="26"/>
                <w:rtl/>
              </w:rPr>
              <w:t xml:space="preserve">  واستيعاب الجميع للدرس مع تغذية راجعة من ال</w:t>
            </w:r>
            <w:r>
              <w:rPr>
                <w:rFonts w:hint="cs"/>
                <w:b/>
                <w:bCs/>
                <w:sz w:val="26"/>
                <w:szCs w:val="26"/>
                <w:rtl/>
              </w:rPr>
              <w:t>معلمة إن</w:t>
            </w:r>
            <w:r w:rsidRPr="00AB70E1">
              <w:rPr>
                <w:rFonts w:hint="cs"/>
                <w:b/>
                <w:bCs/>
                <w:sz w:val="26"/>
                <w:szCs w:val="26"/>
                <w:rtl/>
              </w:rPr>
              <w:t xml:space="preserve"> تتطلب الأمر</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اكتب أربع عمليات جيو كيميائية حيوية مهمة تعيد تدوير المواد المغذية في البيئة؟</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أقارن بين دورتين من دورات المواد؟</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انتقال الطاقة في النظام البيئي.</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المراد بالسلاسل الغذائية والشبكات الغذائية.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مختبر الأحياء (استكشف حجم الموطن واختلاف الأنواع).</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6C7726" w:rsidRDefault="008D2D88" w:rsidP="00C24B4D">
            <w:pPr>
              <w:pStyle w:val="a8"/>
              <w:spacing w:line="360" w:lineRule="auto"/>
              <w:jc w:val="center"/>
              <w:rPr>
                <w:b/>
                <w:bCs/>
                <w:color w:val="FF0000"/>
                <w:sz w:val="26"/>
                <w:szCs w:val="26"/>
                <w:rtl/>
              </w:rPr>
            </w:pPr>
            <w:r>
              <w:rPr>
                <w:rFonts w:hint="cs"/>
                <w:b/>
                <w:bCs/>
                <w:color w:val="FF0000"/>
                <w:sz w:val="26"/>
                <w:szCs w:val="26"/>
                <w:rtl/>
              </w:rPr>
              <w:t>ت</w:t>
            </w:r>
            <w:r w:rsidRPr="006C7726">
              <w:rPr>
                <w:rFonts w:hint="cs"/>
                <w:b/>
                <w:bCs/>
                <w:color w:val="FF0000"/>
                <w:sz w:val="26"/>
                <w:szCs w:val="26"/>
                <w:rtl/>
              </w:rPr>
              <w:t>كتب فرضية.</w:t>
            </w:r>
          </w:p>
          <w:p w:rsidR="008D2D88" w:rsidRPr="006C7726" w:rsidRDefault="008D2D88" w:rsidP="00C24B4D">
            <w:pPr>
              <w:pStyle w:val="a8"/>
              <w:spacing w:line="360" w:lineRule="auto"/>
              <w:jc w:val="center"/>
              <w:rPr>
                <w:b/>
                <w:bCs/>
                <w:color w:val="FF0000"/>
                <w:sz w:val="26"/>
                <w:szCs w:val="26"/>
                <w:rtl/>
              </w:rPr>
            </w:pPr>
            <w:r>
              <w:rPr>
                <w:rFonts w:hint="cs"/>
                <w:b/>
                <w:bCs/>
                <w:color w:val="FF0000"/>
                <w:sz w:val="26"/>
                <w:szCs w:val="26"/>
                <w:rtl/>
              </w:rPr>
              <w:t>ت</w:t>
            </w:r>
            <w:r w:rsidRPr="006C7726">
              <w:rPr>
                <w:rFonts w:hint="cs"/>
                <w:b/>
                <w:bCs/>
                <w:color w:val="FF0000"/>
                <w:sz w:val="26"/>
                <w:szCs w:val="26"/>
                <w:rtl/>
              </w:rPr>
              <w:t>طور تجربة لاختبار الفرضية.</w:t>
            </w:r>
          </w:p>
          <w:p w:rsidR="008D2D88" w:rsidRPr="00E46206" w:rsidRDefault="008D2D88" w:rsidP="00C24B4D">
            <w:pPr>
              <w:pStyle w:val="a8"/>
              <w:spacing w:line="360" w:lineRule="auto"/>
              <w:jc w:val="center"/>
              <w:rPr>
                <w:b/>
                <w:bCs/>
                <w:color w:val="00B050"/>
                <w:sz w:val="24"/>
                <w:szCs w:val="24"/>
                <w:rtl/>
              </w:rPr>
            </w:pPr>
            <w:r>
              <w:rPr>
                <w:rFonts w:hint="cs"/>
                <w:b/>
                <w:bCs/>
                <w:color w:val="FF0000"/>
                <w:sz w:val="26"/>
                <w:szCs w:val="26"/>
                <w:rtl/>
              </w:rPr>
              <w:t>ت</w:t>
            </w:r>
            <w:r w:rsidRPr="006C7726">
              <w:rPr>
                <w:rFonts w:hint="cs"/>
                <w:b/>
                <w:bCs/>
                <w:color w:val="FF0000"/>
                <w:sz w:val="26"/>
                <w:szCs w:val="26"/>
                <w:rtl/>
              </w:rPr>
              <w:t>ضبط المتغيرات في أثناء التجربة.</w:t>
            </w:r>
          </w:p>
        </w:tc>
        <w:tc>
          <w:tcPr>
            <w:tcW w:w="6520" w:type="dxa"/>
            <w:vMerge w:val="restart"/>
            <w:shd w:val="clear" w:color="auto" w:fill="auto"/>
          </w:tcPr>
          <w:p w:rsidR="008D2D88" w:rsidRDefault="008D2D88" w:rsidP="008D2D88">
            <w:pPr>
              <w:numPr>
                <w:ilvl w:val="0"/>
                <w:numId w:val="2"/>
              </w:numPr>
              <w:autoSpaceDE w:val="0"/>
              <w:autoSpaceDN w:val="0"/>
              <w:adjustRightInd w:val="0"/>
              <w:spacing w:line="276" w:lineRule="auto"/>
              <w:ind w:right="0"/>
              <w:rPr>
                <w:sz w:val="28"/>
                <w:szCs w:val="28"/>
              </w:rPr>
            </w:pPr>
            <w:r>
              <w:rPr>
                <w:rFonts w:hint="cs"/>
                <w:b/>
                <w:bCs/>
                <w:sz w:val="26"/>
                <w:szCs w:val="26"/>
                <w:rtl/>
              </w:rPr>
              <w:t xml:space="preserve">شرح طريقة </w:t>
            </w:r>
            <w:r w:rsidRPr="003165A3">
              <w:rPr>
                <w:b/>
                <w:bCs/>
                <w:sz w:val="26"/>
                <w:szCs w:val="26"/>
                <w:rtl/>
              </w:rPr>
              <w:t xml:space="preserve"> (</w:t>
            </w:r>
            <w:r>
              <w:rPr>
                <w:rFonts w:ascii="Times New Roman" w:hAnsi="Times New Roman" w:cs="Times New Roman" w:hint="cs"/>
                <w:b/>
                <w:bCs/>
                <w:color w:val="000000"/>
                <w:sz w:val="26"/>
                <w:szCs w:val="26"/>
                <w:rtl/>
              </w:rPr>
              <w:t>استراتيجية  جيقسو</w:t>
            </w:r>
            <w:r w:rsidRPr="003165A3">
              <w:rPr>
                <w:b/>
                <w:bCs/>
                <w:sz w:val="26"/>
                <w:szCs w:val="26"/>
                <w:rtl/>
              </w:rPr>
              <w:t xml:space="preserve">) </w:t>
            </w:r>
            <w:r>
              <w:rPr>
                <w:rFonts w:hint="cs"/>
                <w:b/>
                <w:bCs/>
                <w:sz w:val="26"/>
                <w:szCs w:val="26"/>
                <w:rtl/>
              </w:rPr>
              <w:t xml:space="preserve"> للطالبات ليتفاعلوا معي داخل الصف</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تقسيم ال</w:t>
            </w:r>
            <w:r>
              <w:rPr>
                <w:rFonts w:hint="cs"/>
                <w:b/>
                <w:bCs/>
                <w:sz w:val="26"/>
                <w:szCs w:val="26"/>
                <w:rtl/>
              </w:rPr>
              <w:t>طالبات</w:t>
            </w:r>
            <w:r w:rsidRPr="00AB70E1">
              <w:rPr>
                <w:rFonts w:hint="cs"/>
                <w:b/>
                <w:bCs/>
                <w:sz w:val="26"/>
                <w:szCs w:val="26"/>
                <w:rtl/>
              </w:rPr>
              <w:t xml:space="preserve"> لعدة مجموعات مؤلفة من (5-6) غير متجانسة .</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 xml:space="preserve">تعيين </w:t>
            </w:r>
            <w:r>
              <w:rPr>
                <w:rFonts w:hint="cs"/>
                <w:b/>
                <w:bCs/>
                <w:sz w:val="26"/>
                <w:szCs w:val="26"/>
                <w:rtl/>
              </w:rPr>
              <w:t>طالبة</w:t>
            </w:r>
            <w:r w:rsidRPr="00AB70E1">
              <w:rPr>
                <w:rFonts w:hint="cs"/>
                <w:b/>
                <w:bCs/>
                <w:sz w:val="26"/>
                <w:szCs w:val="26"/>
                <w:rtl/>
              </w:rPr>
              <w:t xml:space="preserve"> قائدا للمجموعة وهو أنضج المجموعة .</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تقسيم محتوى الدرس لعدة فقرات وتوزيع الفقرات على ال</w:t>
            </w:r>
            <w:r>
              <w:rPr>
                <w:rFonts w:hint="cs"/>
                <w:b/>
                <w:bCs/>
                <w:sz w:val="26"/>
                <w:szCs w:val="26"/>
                <w:rtl/>
              </w:rPr>
              <w:t>طالبات</w:t>
            </w:r>
            <w:r w:rsidRPr="00AB70E1">
              <w:rPr>
                <w:rFonts w:hint="cs"/>
                <w:b/>
                <w:bCs/>
                <w:sz w:val="26"/>
                <w:szCs w:val="26"/>
                <w:rtl/>
              </w:rPr>
              <w:t xml:space="preserve"> في المجموعات من خلال أوراق العمل المعدة لتحقيق </w:t>
            </w:r>
            <w:r>
              <w:rPr>
                <w:rFonts w:hint="cs"/>
                <w:b/>
                <w:bCs/>
                <w:sz w:val="26"/>
                <w:szCs w:val="26"/>
                <w:rtl/>
              </w:rPr>
              <w:t>أهداف</w:t>
            </w:r>
            <w:r w:rsidRPr="00AB70E1">
              <w:rPr>
                <w:rFonts w:hint="cs"/>
                <w:b/>
                <w:bCs/>
                <w:sz w:val="26"/>
                <w:szCs w:val="26"/>
                <w:rtl/>
              </w:rPr>
              <w:t xml:space="preserve"> والدرس.</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تنافس ال</w:t>
            </w:r>
            <w:r>
              <w:rPr>
                <w:rFonts w:hint="cs"/>
                <w:b/>
                <w:bCs/>
                <w:sz w:val="26"/>
                <w:szCs w:val="26"/>
                <w:rtl/>
              </w:rPr>
              <w:t>طالبات</w:t>
            </w:r>
            <w:r w:rsidRPr="00AB70E1">
              <w:rPr>
                <w:rFonts w:hint="cs"/>
                <w:b/>
                <w:bCs/>
                <w:sz w:val="26"/>
                <w:szCs w:val="26"/>
                <w:rtl/>
              </w:rPr>
              <w:t xml:space="preserve"> للفقرة داخل المجموعة وإعداد كيفية لتدريس هذه الفقرة لبقية المجموعات.</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Pr>
                <w:rFonts w:hint="cs"/>
                <w:b/>
                <w:bCs/>
                <w:sz w:val="26"/>
                <w:szCs w:val="26"/>
                <w:rtl/>
              </w:rPr>
              <w:t>طالبة</w:t>
            </w:r>
            <w:r w:rsidRPr="00AB70E1">
              <w:rPr>
                <w:rFonts w:hint="cs"/>
                <w:b/>
                <w:bCs/>
                <w:sz w:val="26"/>
                <w:szCs w:val="26"/>
                <w:rtl/>
              </w:rPr>
              <w:t xml:space="preserve"> يشرح الفقرة من نفس المجموعة ويشارك زملائه بطرح الأسئلة والمناقشة وهكذا مع كل فقرة ومجموعة أخرى .</w:t>
            </w:r>
          </w:p>
          <w:p w:rsidR="008D2D88" w:rsidRPr="00AB70E1" w:rsidRDefault="008D2D88" w:rsidP="008D2D88">
            <w:pPr>
              <w:numPr>
                <w:ilvl w:val="0"/>
                <w:numId w:val="2"/>
              </w:numPr>
              <w:autoSpaceDE w:val="0"/>
              <w:autoSpaceDN w:val="0"/>
              <w:adjustRightInd w:val="0"/>
              <w:spacing w:line="276" w:lineRule="auto"/>
              <w:ind w:right="0"/>
              <w:rPr>
                <w:b/>
                <w:bCs/>
                <w:sz w:val="26"/>
                <w:szCs w:val="26"/>
              </w:rPr>
            </w:pPr>
            <w:r w:rsidRPr="00AB70E1">
              <w:rPr>
                <w:rFonts w:hint="cs"/>
                <w:b/>
                <w:bCs/>
                <w:sz w:val="26"/>
                <w:szCs w:val="26"/>
                <w:rtl/>
              </w:rPr>
              <w:t>متابعة ال</w:t>
            </w:r>
            <w:r>
              <w:rPr>
                <w:rFonts w:hint="cs"/>
                <w:b/>
                <w:bCs/>
                <w:sz w:val="26"/>
                <w:szCs w:val="26"/>
                <w:rtl/>
              </w:rPr>
              <w:t>معلمة</w:t>
            </w:r>
            <w:r w:rsidRPr="00AB70E1">
              <w:rPr>
                <w:rFonts w:hint="cs"/>
                <w:b/>
                <w:bCs/>
                <w:sz w:val="26"/>
                <w:szCs w:val="26"/>
                <w:rtl/>
              </w:rPr>
              <w:t xml:space="preserve"> لتشجيع جميع </w:t>
            </w:r>
            <w:r>
              <w:rPr>
                <w:rFonts w:hint="cs"/>
                <w:b/>
                <w:bCs/>
                <w:sz w:val="26"/>
                <w:szCs w:val="26"/>
                <w:rtl/>
              </w:rPr>
              <w:t>طالبات</w:t>
            </w:r>
            <w:r w:rsidRPr="00AB70E1">
              <w:rPr>
                <w:rFonts w:hint="cs"/>
                <w:b/>
                <w:bCs/>
                <w:sz w:val="26"/>
                <w:szCs w:val="26"/>
                <w:rtl/>
              </w:rPr>
              <w:t xml:space="preserve"> المجموعة على المشاركة وحل المشاكل داخل المجموعة .</w:t>
            </w:r>
          </w:p>
          <w:p w:rsidR="008D2D88" w:rsidRPr="002044DC" w:rsidRDefault="008D2D88" w:rsidP="00C24B4D">
            <w:pPr>
              <w:ind w:left="0" w:right="30" w:firstLine="0"/>
              <w:jc w:val="both"/>
              <w:rPr>
                <w:sz w:val="40"/>
                <w:szCs w:val="40"/>
                <w:rtl/>
              </w:rPr>
            </w:pPr>
            <w:r w:rsidRPr="00AB70E1">
              <w:rPr>
                <w:rFonts w:hint="cs"/>
                <w:b/>
                <w:bCs/>
                <w:sz w:val="26"/>
                <w:szCs w:val="26"/>
                <w:rtl/>
              </w:rPr>
              <w:t xml:space="preserve">اختبار قصير </w:t>
            </w:r>
            <w:r>
              <w:rPr>
                <w:rFonts w:hint="cs"/>
                <w:b/>
                <w:bCs/>
                <w:sz w:val="26"/>
                <w:szCs w:val="26"/>
                <w:rtl/>
              </w:rPr>
              <w:t>تقيم</w:t>
            </w:r>
            <w:r w:rsidRPr="00AB70E1">
              <w:rPr>
                <w:rFonts w:hint="cs"/>
                <w:b/>
                <w:bCs/>
                <w:sz w:val="26"/>
                <w:szCs w:val="26"/>
                <w:rtl/>
              </w:rPr>
              <w:t xml:space="preserve"> نقاش ال</w:t>
            </w:r>
            <w:r>
              <w:rPr>
                <w:rFonts w:hint="cs"/>
                <w:b/>
                <w:bCs/>
                <w:sz w:val="26"/>
                <w:szCs w:val="26"/>
                <w:rtl/>
              </w:rPr>
              <w:t>طالبات</w:t>
            </w:r>
            <w:r w:rsidRPr="00AB70E1">
              <w:rPr>
                <w:rFonts w:hint="cs"/>
                <w:b/>
                <w:bCs/>
                <w:sz w:val="26"/>
                <w:szCs w:val="26"/>
                <w:rtl/>
              </w:rPr>
              <w:t xml:space="preserve">  واستيعاب الجميع للدرس مع تغذية راجعة من </w:t>
            </w:r>
            <w:r>
              <w:rPr>
                <w:rFonts w:hint="cs"/>
                <w:b/>
                <w:bCs/>
                <w:sz w:val="26"/>
                <w:szCs w:val="26"/>
                <w:rtl/>
              </w:rPr>
              <w:t xml:space="preserve">المعلمة إن </w:t>
            </w:r>
            <w:r w:rsidRPr="00AB70E1">
              <w:rPr>
                <w:rFonts w:hint="cs"/>
                <w:b/>
                <w:bCs/>
                <w:sz w:val="26"/>
                <w:szCs w:val="26"/>
                <w:rtl/>
              </w:rPr>
              <w:t>تتطلب الأمر</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 xml:space="preserve">اطلب من الطالبات تنفيذ التحليل. </w:t>
            </w:r>
          </w:p>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أتابع الإجابات التي تكتبها الطالبات وأساعدهم في ذلك</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كيف نكتشف حجم الموطن واختلاف الأنواع</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انتقال المواد المغذية خلال الأجزاء الحيوية واللاحيوية من النظام البيئي.</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أهمية المواد المغذية للمخلوقات الحية.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 xml:space="preserve">مراجعة الفصل 1 </w:t>
            </w:r>
            <w:r>
              <w:rPr>
                <w:rFonts w:ascii="Times New Roman" w:hAnsi="Times New Roman" w:cs="Times New Roman"/>
                <w:b/>
                <w:bCs/>
                <w:color w:val="008000"/>
                <w:sz w:val="24"/>
                <w:szCs w:val="24"/>
                <w:rtl/>
              </w:rPr>
              <w:t>–</w:t>
            </w:r>
            <w:r>
              <w:rPr>
                <w:rFonts w:ascii="Times New Roman" w:hAnsi="Times New Roman" w:cs="Times New Roman" w:hint="cs"/>
                <w:b/>
                <w:bCs/>
                <w:color w:val="008000"/>
                <w:sz w:val="24"/>
                <w:szCs w:val="24"/>
                <w:rtl/>
              </w:rPr>
              <w:t xml:space="preserve"> اختبار مقنن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6C7726" w:rsidRDefault="008D2D88" w:rsidP="00C24B4D">
            <w:pPr>
              <w:pStyle w:val="a8"/>
              <w:ind w:left="34"/>
              <w:jc w:val="center"/>
              <w:rPr>
                <w:b/>
                <w:bCs/>
                <w:color w:val="FF0000"/>
                <w:sz w:val="26"/>
                <w:szCs w:val="26"/>
                <w:rtl/>
              </w:rPr>
            </w:pPr>
            <w:r>
              <w:rPr>
                <w:rFonts w:hint="cs"/>
                <w:b/>
                <w:bCs/>
                <w:color w:val="FF0000"/>
                <w:sz w:val="26"/>
                <w:szCs w:val="26"/>
                <w:rtl/>
              </w:rPr>
              <w:t>تسترجع</w:t>
            </w:r>
            <w:r w:rsidRPr="006C7726">
              <w:rPr>
                <w:rFonts w:hint="cs"/>
                <w:b/>
                <w:bCs/>
                <w:color w:val="FF0000"/>
                <w:sz w:val="26"/>
                <w:szCs w:val="26"/>
                <w:rtl/>
              </w:rPr>
              <w:t xml:space="preserve"> المعلومات السابقة للفصل الثالث.</w:t>
            </w:r>
          </w:p>
          <w:p w:rsidR="008D2D88" w:rsidRPr="006C7726" w:rsidRDefault="008D2D88" w:rsidP="00C24B4D">
            <w:pPr>
              <w:pStyle w:val="a8"/>
              <w:ind w:left="34"/>
              <w:jc w:val="center"/>
              <w:rPr>
                <w:b/>
                <w:bCs/>
                <w:color w:val="FF0000"/>
                <w:sz w:val="26"/>
                <w:szCs w:val="26"/>
                <w:rtl/>
              </w:rPr>
            </w:pPr>
            <w:r>
              <w:rPr>
                <w:rFonts w:hint="cs"/>
                <w:b/>
                <w:bCs/>
                <w:color w:val="FF0000"/>
                <w:sz w:val="26"/>
                <w:szCs w:val="26"/>
                <w:rtl/>
              </w:rPr>
              <w:t>تكتسب</w:t>
            </w:r>
            <w:r w:rsidRPr="006C7726">
              <w:rPr>
                <w:rFonts w:hint="cs"/>
                <w:b/>
                <w:bCs/>
                <w:color w:val="FF0000"/>
                <w:sz w:val="26"/>
                <w:szCs w:val="26"/>
                <w:rtl/>
              </w:rPr>
              <w:t xml:space="preserve"> مهارات الحل للتمارين والمسائل.</w:t>
            </w:r>
          </w:p>
          <w:p w:rsidR="008D2D88" w:rsidRPr="00E46206" w:rsidRDefault="008D2D88" w:rsidP="00C24B4D">
            <w:pPr>
              <w:pStyle w:val="a8"/>
              <w:ind w:left="34"/>
              <w:jc w:val="center"/>
              <w:rPr>
                <w:b/>
                <w:bCs/>
                <w:color w:val="00B050"/>
                <w:sz w:val="24"/>
                <w:szCs w:val="24"/>
                <w:rtl/>
              </w:rPr>
            </w:pPr>
            <w:r>
              <w:rPr>
                <w:rFonts w:hint="cs"/>
                <w:b/>
                <w:bCs/>
                <w:color w:val="FF0000"/>
                <w:sz w:val="26"/>
                <w:szCs w:val="26"/>
                <w:rtl/>
              </w:rPr>
              <w:t>ت</w:t>
            </w:r>
            <w:r w:rsidRPr="006C7726">
              <w:rPr>
                <w:rFonts w:hint="cs"/>
                <w:b/>
                <w:bCs/>
                <w:color w:val="FF0000"/>
                <w:sz w:val="26"/>
                <w:szCs w:val="26"/>
                <w:rtl/>
              </w:rPr>
              <w:t xml:space="preserve">تواصل مع </w:t>
            </w:r>
            <w:r>
              <w:rPr>
                <w:rFonts w:hint="cs"/>
                <w:b/>
                <w:bCs/>
                <w:color w:val="FF0000"/>
                <w:sz w:val="26"/>
                <w:szCs w:val="26"/>
                <w:rtl/>
              </w:rPr>
              <w:t>طالبات</w:t>
            </w:r>
            <w:r w:rsidRPr="006C7726">
              <w:rPr>
                <w:rFonts w:hint="cs"/>
                <w:b/>
                <w:bCs/>
                <w:color w:val="FF0000"/>
                <w:sz w:val="26"/>
                <w:szCs w:val="26"/>
                <w:rtl/>
              </w:rPr>
              <w:t xml:space="preserve"> الفصل.</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276"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بعد التمهيد واسترجاع المعلومات والمفردات والأفكار الرئيسية. أطلب من الطالبات أن يحلو أسئلة المراجعة ص36 وما بعدها. وكذلك الاختبار المقنن وأتابع الحلول وأصحح المعلومات والإجابات.</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المشاركة في حل الاختبار</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معرفة ما تم دراسته عن النظام البيئي</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تصحيح الأخطاء وتعزيز الأجوبة الخاطئة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 xml:space="preserve"> علم بيئة المجتمعات الحيوية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6C7726" w:rsidRDefault="008D2D88" w:rsidP="00C24B4D">
            <w:pPr>
              <w:pStyle w:val="a8"/>
              <w:ind w:firstLine="34"/>
              <w:jc w:val="center"/>
              <w:rPr>
                <w:b/>
                <w:bCs/>
                <w:color w:val="FF0000"/>
                <w:sz w:val="26"/>
                <w:szCs w:val="26"/>
                <w:rtl/>
              </w:rPr>
            </w:pPr>
            <w:r w:rsidRPr="006C7726">
              <w:rPr>
                <w:rFonts w:hint="cs"/>
                <w:b/>
                <w:bCs/>
                <w:color w:val="FF0000"/>
                <w:sz w:val="26"/>
                <w:szCs w:val="26"/>
                <w:rtl/>
              </w:rPr>
              <w:t>التعرف على كيفية تأثر كل من العوامل الحيوية واللاحيوية غير المناسب في الأنواع.</w:t>
            </w:r>
          </w:p>
          <w:p w:rsidR="008D2D88" w:rsidRPr="00E46206" w:rsidRDefault="008D2D88" w:rsidP="00C24B4D">
            <w:pPr>
              <w:pStyle w:val="a8"/>
              <w:ind w:firstLine="34"/>
              <w:jc w:val="center"/>
              <w:rPr>
                <w:b/>
                <w:bCs/>
                <w:color w:val="00B050"/>
                <w:sz w:val="24"/>
                <w:szCs w:val="24"/>
                <w:rtl/>
              </w:rPr>
            </w:pPr>
            <w:r w:rsidRPr="006C7726">
              <w:rPr>
                <w:rFonts w:hint="cs"/>
                <w:b/>
                <w:bCs/>
                <w:color w:val="FF0000"/>
                <w:sz w:val="26"/>
                <w:szCs w:val="26"/>
                <w:rtl/>
              </w:rPr>
              <w:t>تصنيف كيفية تأثير مدى التحمل في توزيع المخلوقات الحية.</w:t>
            </w:r>
          </w:p>
        </w:tc>
        <w:tc>
          <w:tcPr>
            <w:tcW w:w="6520" w:type="dxa"/>
            <w:vMerge w:val="restart"/>
            <w:shd w:val="clear" w:color="auto" w:fill="auto"/>
          </w:tcPr>
          <w:p w:rsidR="008D2D88" w:rsidRPr="00C779D0" w:rsidRDefault="008D2D88" w:rsidP="008D2D88">
            <w:pPr>
              <w:numPr>
                <w:ilvl w:val="0"/>
                <w:numId w:val="2"/>
              </w:numPr>
              <w:autoSpaceDE w:val="0"/>
              <w:autoSpaceDN w:val="0"/>
              <w:adjustRightInd w:val="0"/>
              <w:ind w:right="0"/>
              <w:rPr>
                <w:rFonts w:cs="Calibri"/>
                <w:b/>
                <w:bCs/>
                <w:sz w:val="30"/>
                <w:szCs w:val="30"/>
              </w:rPr>
            </w:pPr>
            <w:r>
              <w:rPr>
                <w:rFonts w:ascii="Arial" w:hAnsi="Arial" w:hint="cs"/>
                <w:b/>
                <w:bCs/>
                <w:sz w:val="30"/>
                <w:szCs w:val="30"/>
                <w:rtl/>
              </w:rPr>
              <w:t xml:space="preserve">شرح طريقة </w:t>
            </w:r>
            <w:r w:rsidRPr="00C779D0">
              <w:rPr>
                <w:rFonts w:cs="Calibri"/>
                <w:b/>
                <w:bCs/>
                <w:sz w:val="30"/>
                <w:szCs w:val="30"/>
                <w:rtl/>
              </w:rPr>
              <w:t xml:space="preserve"> (</w:t>
            </w:r>
            <w:r>
              <w:rPr>
                <w:rFonts w:ascii="Arial" w:hAnsi="Arial" w:hint="cs"/>
                <w:b/>
                <w:bCs/>
                <w:sz w:val="30"/>
                <w:szCs w:val="30"/>
                <w:rtl/>
              </w:rPr>
              <w:t xml:space="preserve"> البطاقات المروحية </w:t>
            </w:r>
            <w:r w:rsidRPr="00C779D0">
              <w:rPr>
                <w:rFonts w:cs="Calibri"/>
                <w:b/>
                <w:bCs/>
                <w:sz w:val="30"/>
                <w:szCs w:val="30"/>
                <w:rtl/>
              </w:rPr>
              <w:t xml:space="preserve"> )</w:t>
            </w:r>
            <w:r>
              <w:rPr>
                <w:rFonts w:ascii="Arial" w:hAnsi="Arial" w:hint="cs"/>
                <w:b/>
                <w:bCs/>
                <w:sz w:val="30"/>
                <w:szCs w:val="30"/>
                <w:rtl/>
              </w:rPr>
              <w:t xml:space="preserve"> للطالبات ليتفاعلوا معي داخل الصف</w:t>
            </w:r>
            <w:r w:rsidRPr="00C779D0">
              <w:rPr>
                <w:rFonts w:cs="Calibri"/>
                <w:b/>
                <w:bCs/>
                <w:sz w:val="30"/>
                <w:szCs w:val="30"/>
                <w:rtl/>
              </w:rPr>
              <w:t>.</w:t>
            </w:r>
          </w:p>
          <w:p w:rsidR="008D2D88" w:rsidRPr="00C779D0" w:rsidRDefault="008D2D88" w:rsidP="008D2D88">
            <w:pPr>
              <w:numPr>
                <w:ilvl w:val="0"/>
                <w:numId w:val="2"/>
              </w:numPr>
              <w:autoSpaceDE w:val="0"/>
              <w:autoSpaceDN w:val="0"/>
              <w:adjustRightInd w:val="0"/>
              <w:ind w:right="0"/>
              <w:rPr>
                <w:rFonts w:cs="Calibri"/>
                <w:b/>
                <w:bCs/>
                <w:sz w:val="30"/>
                <w:szCs w:val="30"/>
              </w:rPr>
            </w:pPr>
            <w:r w:rsidRPr="00C779D0">
              <w:rPr>
                <w:rFonts w:ascii="Arial" w:hAnsi="Arial" w:hint="cs"/>
                <w:b/>
                <w:bCs/>
                <w:sz w:val="30"/>
                <w:szCs w:val="30"/>
                <w:rtl/>
              </w:rPr>
              <w:t>يعد</w:t>
            </w:r>
            <w:r>
              <w:rPr>
                <w:rFonts w:ascii="Arial" w:hAnsi="Arial" w:hint="cs"/>
                <w:b/>
                <w:bCs/>
                <w:sz w:val="30"/>
                <w:szCs w:val="30"/>
                <w:rtl/>
              </w:rPr>
              <w:t xml:space="preserve"> المعلمة الأسئلة في بطاقات ويمكن مشاركة الطالبات في </w:t>
            </w:r>
            <w:r w:rsidRPr="00C779D0">
              <w:rPr>
                <w:rFonts w:ascii="Arial" w:hAnsi="Arial" w:hint="cs"/>
                <w:b/>
                <w:bCs/>
                <w:sz w:val="30"/>
                <w:szCs w:val="30"/>
                <w:rtl/>
              </w:rPr>
              <w:t>ذلك</w:t>
            </w:r>
            <w:r w:rsidRPr="00C779D0">
              <w:rPr>
                <w:rFonts w:cs="Calibri"/>
                <w:b/>
                <w:bCs/>
                <w:sz w:val="30"/>
                <w:szCs w:val="30"/>
                <w:rtl/>
              </w:rPr>
              <w:t xml:space="preserve"> : </w:t>
            </w:r>
            <w:r w:rsidRPr="00C779D0">
              <w:rPr>
                <w:rFonts w:ascii="Arial" w:hAnsi="Arial" w:hint="cs"/>
                <w:b/>
                <w:bCs/>
                <w:sz w:val="30"/>
                <w:szCs w:val="30"/>
                <w:rtl/>
              </w:rPr>
              <w:t>مثل</w:t>
            </w:r>
          </w:p>
          <w:p w:rsidR="008D2D88" w:rsidRPr="006F47B4" w:rsidRDefault="008D2D88" w:rsidP="008D2D88">
            <w:pPr>
              <w:numPr>
                <w:ilvl w:val="0"/>
                <w:numId w:val="2"/>
              </w:numPr>
              <w:autoSpaceDE w:val="0"/>
              <w:autoSpaceDN w:val="0"/>
              <w:adjustRightInd w:val="0"/>
              <w:ind w:right="0"/>
              <w:rPr>
                <w:rFonts w:cs="Calibri"/>
                <w:b/>
                <w:bCs/>
                <w:color w:val="0070C0"/>
                <w:sz w:val="30"/>
                <w:szCs w:val="30"/>
              </w:rPr>
            </w:pPr>
            <w:r w:rsidRPr="00C779D0">
              <w:rPr>
                <w:rFonts w:ascii="Arial" w:hAnsi="Arial" w:hint="cs"/>
                <w:b/>
                <w:bCs/>
                <w:color w:val="0070C0"/>
                <w:sz w:val="30"/>
                <w:szCs w:val="30"/>
                <w:rtl/>
              </w:rPr>
              <w:t>البطاقة</w:t>
            </w:r>
            <w:r>
              <w:rPr>
                <w:rFonts w:ascii="Arial" w:hAnsi="Arial" w:hint="cs"/>
                <w:b/>
                <w:bCs/>
                <w:color w:val="0070C0"/>
                <w:sz w:val="30"/>
                <w:szCs w:val="30"/>
                <w:rtl/>
              </w:rPr>
              <w:t xml:space="preserve"> الأولى ت</w:t>
            </w:r>
            <w:r>
              <w:rPr>
                <w:rFonts w:hint="cs"/>
                <w:b/>
                <w:bCs/>
                <w:color w:val="0070C0"/>
                <w:sz w:val="30"/>
                <w:szCs w:val="30"/>
                <w:rtl/>
              </w:rPr>
              <w:t xml:space="preserve">تناول العنصر الأول من الدرس والثانية العنصر الثاني </w:t>
            </w:r>
          </w:p>
          <w:p w:rsidR="008D2D88" w:rsidRPr="006F47B4" w:rsidRDefault="008D2D88" w:rsidP="008D2D88">
            <w:pPr>
              <w:numPr>
                <w:ilvl w:val="0"/>
                <w:numId w:val="2"/>
              </w:numPr>
              <w:autoSpaceDE w:val="0"/>
              <w:autoSpaceDN w:val="0"/>
              <w:adjustRightInd w:val="0"/>
              <w:ind w:right="0"/>
              <w:rPr>
                <w:rFonts w:cs="Calibri"/>
                <w:b/>
                <w:bCs/>
                <w:color w:val="0070C0"/>
                <w:sz w:val="30"/>
                <w:szCs w:val="30"/>
              </w:rPr>
            </w:pPr>
            <w:r>
              <w:rPr>
                <w:rFonts w:hint="cs"/>
                <w:b/>
                <w:bCs/>
                <w:color w:val="0070C0"/>
                <w:sz w:val="30"/>
                <w:szCs w:val="30"/>
                <w:rtl/>
              </w:rPr>
              <w:t>الورقة الثالثة العنصر الثالث وبذلك يمكن تقسيم الدرس لعناصر ومفردات يتم طرح الأسئلة أثناء الشرح من خلال البطاقات المعدة.</w:t>
            </w:r>
          </w:p>
          <w:p w:rsidR="008D2D88" w:rsidRPr="00C779D0" w:rsidRDefault="008D2D88" w:rsidP="008D2D88">
            <w:pPr>
              <w:numPr>
                <w:ilvl w:val="0"/>
                <w:numId w:val="2"/>
              </w:numPr>
              <w:autoSpaceDE w:val="0"/>
              <w:autoSpaceDN w:val="0"/>
              <w:adjustRightInd w:val="0"/>
              <w:ind w:right="0"/>
              <w:rPr>
                <w:rFonts w:cs="Calibri"/>
                <w:b/>
                <w:bCs/>
                <w:sz w:val="30"/>
                <w:szCs w:val="30"/>
                <w:rtl/>
              </w:rPr>
            </w:pPr>
            <w:r w:rsidRPr="00C779D0">
              <w:rPr>
                <w:rFonts w:ascii="Arial" w:hAnsi="Arial" w:hint="cs"/>
                <w:b/>
                <w:bCs/>
                <w:sz w:val="30"/>
                <w:szCs w:val="30"/>
                <w:rtl/>
              </w:rPr>
              <w:t>تقسيم</w:t>
            </w:r>
            <w:r>
              <w:rPr>
                <w:rFonts w:ascii="Arial" w:hAnsi="Arial" w:hint="cs"/>
                <w:b/>
                <w:bCs/>
                <w:sz w:val="30"/>
                <w:szCs w:val="30"/>
                <w:rtl/>
              </w:rPr>
              <w:t xml:space="preserve"> الطالبات لعدة مجموعات أربعة طالبات بكل </w:t>
            </w:r>
            <w:r w:rsidRPr="00C779D0">
              <w:rPr>
                <w:rFonts w:ascii="Arial" w:hAnsi="Arial" w:hint="cs"/>
                <w:b/>
                <w:bCs/>
                <w:sz w:val="30"/>
                <w:szCs w:val="30"/>
                <w:rtl/>
              </w:rPr>
              <w:t>مجموعة</w:t>
            </w:r>
          </w:p>
          <w:p w:rsidR="008D2D88" w:rsidRPr="00C779D0" w:rsidRDefault="008D2D88" w:rsidP="008D2D88">
            <w:pPr>
              <w:numPr>
                <w:ilvl w:val="0"/>
                <w:numId w:val="2"/>
              </w:numPr>
              <w:autoSpaceDE w:val="0"/>
              <w:autoSpaceDN w:val="0"/>
              <w:adjustRightInd w:val="0"/>
              <w:ind w:right="0"/>
              <w:rPr>
                <w:rFonts w:cs="Calibri"/>
                <w:b/>
                <w:bCs/>
                <w:sz w:val="30"/>
                <w:szCs w:val="30"/>
                <w:rtl/>
              </w:rPr>
            </w:pPr>
            <w:r w:rsidRPr="00C779D0">
              <w:rPr>
                <w:rFonts w:ascii="Arial" w:hAnsi="Arial" w:hint="cs"/>
                <w:b/>
                <w:bCs/>
                <w:color w:val="7030A0"/>
                <w:sz w:val="30"/>
                <w:szCs w:val="30"/>
                <w:rtl/>
              </w:rPr>
              <w:t>يقوم</w:t>
            </w:r>
            <w:r>
              <w:rPr>
                <w:rFonts w:ascii="Arial" w:hAnsi="Arial" w:hint="cs"/>
                <w:b/>
                <w:bCs/>
                <w:color w:val="7030A0"/>
                <w:sz w:val="30"/>
                <w:szCs w:val="30"/>
                <w:rtl/>
              </w:rPr>
              <w:t xml:space="preserve"> الطالبة الأول بجعل البطاقات على شكل مروحة والثاني يسحب البطاقة ويقرأها بصوت مرتفع </w:t>
            </w:r>
            <w:r w:rsidRPr="00C779D0">
              <w:rPr>
                <w:rFonts w:ascii="Arial" w:hAnsi="Arial" w:hint="cs"/>
                <w:b/>
                <w:bCs/>
                <w:color w:val="7030A0"/>
                <w:sz w:val="30"/>
                <w:szCs w:val="30"/>
                <w:rtl/>
              </w:rPr>
              <w:t>والثالث</w:t>
            </w:r>
            <w:r>
              <w:rPr>
                <w:rFonts w:ascii="Arial" w:hAnsi="Arial" w:hint="cs"/>
                <w:b/>
                <w:bCs/>
                <w:color w:val="7030A0"/>
                <w:sz w:val="30"/>
                <w:szCs w:val="30"/>
                <w:rtl/>
              </w:rPr>
              <w:t xml:space="preserve"> يجيب على سؤال البطاقة والرابع تقيم الإجابة ويشكر زميله الذي أجاب إن كانت الإجابة صحيحة ويدربه عليها إن كانت </w:t>
            </w:r>
            <w:r w:rsidRPr="00C779D0">
              <w:rPr>
                <w:rFonts w:ascii="Arial" w:hAnsi="Arial" w:hint="cs"/>
                <w:b/>
                <w:bCs/>
                <w:color w:val="7030A0"/>
                <w:sz w:val="30"/>
                <w:szCs w:val="30"/>
                <w:rtl/>
              </w:rPr>
              <w:t>خاطئة</w:t>
            </w:r>
            <w:r w:rsidRPr="00C779D0">
              <w:rPr>
                <w:rFonts w:cs="Calibri"/>
                <w:b/>
                <w:bCs/>
                <w:sz w:val="30"/>
                <w:szCs w:val="30"/>
                <w:rtl/>
              </w:rPr>
              <w:t xml:space="preserve"> .</w:t>
            </w:r>
          </w:p>
          <w:p w:rsidR="008D2D88" w:rsidRPr="002044DC" w:rsidRDefault="008D2D88" w:rsidP="00C24B4D">
            <w:pPr>
              <w:ind w:left="0" w:right="30" w:firstLine="0"/>
              <w:jc w:val="both"/>
              <w:rPr>
                <w:sz w:val="40"/>
                <w:szCs w:val="40"/>
                <w:rtl/>
              </w:rPr>
            </w:pPr>
            <w:r w:rsidRPr="00C779D0">
              <w:rPr>
                <w:rFonts w:ascii="Arial" w:hAnsi="Arial" w:hint="cs"/>
                <w:b/>
                <w:bCs/>
                <w:sz w:val="30"/>
                <w:szCs w:val="30"/>
                <w:rtl/>
              </w:rPr>
              <w:t>ال</w:t>
            </w:r>
            <w:r>
              <w:rPr>
                <w:rFonts w:ascii="Arial" w:hAnsi="Arial" w:hint="cs"/>
                <w:b/>
                <w:bCs/>
                <w:sz w:val="30"/>
                <w:szCs w:val="30"/>
                <w:rtl/>
              </w:rPr>
              <w:t xml:space="preserve">معلمة موجه ومعزز </w:t>
            </w:r>
            <w:r w:rsidRPr="00C779D0">
              <w:rPr>
                <w:rFonts w:ascii="Arial" w:hAnsi="Arial" w:hint="cs"/>
                <w:b/>
                <w:bCs/>
                <w:sz w:val="30"/>
                <w:szCs w:val="30"/>
                <w:rtl/>
              </w:rPr>
              <w:t>لل</w:t>
            </w:r>
            <w:r>
              <w:rPr>
                <w:rFonts w:ascii="Arial" w:hAnsi="Arial" w:hint="cs"/>
                <w:b/>
                <w:bCs/>
                <w:sz w:val="30"/>
                <w:szCs w:val="30"/>
                <w:rtl/>
              </w:rPr>
              <w:t>طالبات</w:t>
            </w:r>
            <w:r w:rsidRPr="008377B1">
              <w:rPr>
                <w:rFonts w:hint="cs"/>
                <w:b/>
                <w:bCs/>
                <w:color w:val="7030A0"/>
                <w:sz w:val="28"/>
                <w:szCs w:val="28"/>
                <w:rtl/>
              </w:rPr>
              <w:t>)</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كيف تؤثر كل من العوامل الحيوية واللاحيوية غير المناسبة في الأنواع؟</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أصف كيف يؤثر مدى التحمل في توزيع الأنواع؟</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معرفة المجتمعات والتنظيمات البيئية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أضرب أمثلة على المجتمعات الحيوية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المناطق الحيوية البرية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8A168D" w:rsidRDefault="008D2D88" w:rsidP="00C24B4D">
            <w:pPr>
              <w:pStyle w:val="a8"/>
              <w:ind w:left="34"/>
              <w:jc w:val="center"/>
              <w:rPr>
                <w:b/>
                <w:bCs/>
                <w:color w:val="FF0000"/>
                <w:sz w:val="26"/>
                <w:szCs w:val="26"/>
                <w:rtl/>
              </w:rPr>
            </w:pPr>
            <w:r w:rsidRPr="008A168D">
              <w:rPr>
                <w:rFonts w:hint="cs"/>
                <w:b/>
                <w:bCs/>
                <w:color w:val="FF0000"/>
                <w:sz w:val="26"/>
                <w:szCs w:val="26"/>
                <w:rtl/>
              </w:rPr>
              <w:t xml:space="preserve">أن </w:t>
            </w:r>
            <w:r>
              <w:rPr>
                <w:rFonts w:hint="cs"/>
                <w:b/>
                <w:bCs/>
                <w:color w:val="FF0000"/>
                <w:sz w:val="26"/>
                <w:szCs w:val="26"/>
                <w:rtl/>
              </w:rPr>
              <w:t>ت</w:t>
            </w:r>
            <w:r w:rsidRPr="008A168D">
              <w:rPr>
                <w:rFonts w:hint="cs"/>
                <w:b/>
                <w:bCs/>
                <w:color w:val="FF0000"/>
                <w:sz w:val="26"/>
                <w:szCs w:val="26"/>
                <w:rtl/>
              </w:rPr>
              <w:t>ربط بين دوائر العرض ومناطق المناخ الرئيسية الثلاث.</w:t>
            </w:r>
          </w:p>
          <w:p w:rsidR="008D2D88" w:rsidRPr="00E46206" w:rsidRDefault="008D2D88" w:rsidP="00C24B4D">
            <w:pPr>
              <w:pStyle w:val="a8"/>
              <w:ind w:left="34"/>
              <w:jc w:val="center"/>
              <w:rPr>
                <w:b/>
                <w:bCs/>
                <w:color w:val="00B050"/>
                <w:sz w:val="24"/>
                <w:szCs w:val="24"/>
                <w:rtl/>
              </w:rPr>
            </w:pPr>
            <w:r w:rsidRPr="008A168D">
              <w:rPr>
                <w:rFonts w:hint="cs"/>
                <w:b/>
                <w:bCs/>
                <w:color w:val="FF0000"/>
                <w:sz w:val="26"/>
                <w:szCs w:val="26"/>
                <w:rtl/>
              </w:rPr>
              <w:t xml:space="preserve">أن </w:t>
            </w:r>
            <w:r>
              <w:rPr>
                <w:rFonts w:hint="cs"/>
                <w:b/>
                <w:bCs/>
                <w:color w:val="FF0000"/>
                <w:sz w:val="26"/>
                <w:szCs w:val="26"/>
                <w:rtl/>
              </w:rPr>
              <w:t>ت</w:t>
            </w:r>
            <w:r w:rsidRPr="008A168D">
              <w:rPr>
                <w:rFonts w:hint="cs"/>
                <w:b/>
                <w:bCs/>
                <w:color w:val="FF0000"/>
                <w:sz w:val="26"/>
                <w:szCs w:val="26"/>
                <w:rtl/>
              </w:rPr>
              <w:t>صف العوامل اللاحيوية الرئيسية التي تحدد مواقع المناطق الحيوية البرية.</w:t>
            </w:r>
          </w:p>
        </w:tc>
        <w:tc>
          <w:tcPr>
            <w:tcW w:w="6520" w:type="dxa"/>
            <w:vMerge w:val="restart"/>
            <w:shd w:val="clear" w:color="auto" w:fill="auto"/>
          </w:tcPr>
          <w:p w:rsidR="008D2D88" w:rsidRDefault="008D2D88" w:rsidP="008D2D88">
            <w:pPr>
              <w:numPr>
                <w:ilvl w:val="0"/>
                <w:numId w:val="3"/>
              </w:numPr>
              <w:autoSpaceDE w:val="0"/>
              <w:autoSpaceDN w:val="0"/>
              <w:adjustRightInd w:val="0"/>
              <w:spacing w:line="276" w:lineRule="auto"/>
              <w:ind w:left="360" w:right="0"/>
              <w:rPr>
                <w:sz w:val="32"/>
                <w:szCs w:val="32"/>
              </w:rPr>
            </w:pPr>
            <w:r>
              <w:rPr>
                <w:rFonts w:hint="cs"/>
                <w:sz w:val="28"/>
                <w:szCs w:val="28"/>
                <w:rtl/>
              </w:rPr>
              <w:t>يشرح المعلمة استراتيجية ( الرؤوس المرقمة     ) حتى يتفاعل معه الطالبات</w:t>
            </w:r>
          </w:p>
          <w:p w:rsidR="008D2D88" w:rsidRPr="008E4A93" w:rsidRDefault="008D2D88" w:rsidP="008D2D88">
            <w:pPr>
              <w:numPr>
                <w:ilvl w:val="0"/>
                <w:numId w:val="3"/>
              </w:numPr>
              <w:autoSpaceDE w:val="0"/>
              <w:autoSpaceDN w:val="0"/>
              <w:adjustRightInd w:val="0"/>
              <w:spacing w:line="276" w:lineRule="auto"/>
              <w:ind w:left="360" w:right="0"/>
              <w:rPr>
                <w:sz w:val="28"/>
                <w:szCs w:val="28"/>
              </w:rPr>
            </w:pPr>
            <w:r w:rsidRPr="008E4A93">
              <w:rPr>
                <w:b/>
                <w:bCs/>
                <w:sz w:val="28"/>
                <w:szCs w:val="28"/>
                <w:rtl/>
              </w:rPr>
              <w:t>تقسيم ال</w:t>
            </w:r>
            <w:r>
              <w:rPr>
                <w:b/>
                <w:bCs/>
                <w:sz w:val="28"/>
                <w:szCs w:val="28"/>
                <w:rtl/>
              </w:rPr>
              <w:t>طالبات</w:t>
            </w:r>
            <w:r w:rsidRPr="008E4A93">
              <w:rPr>
                <w:b/>
                <w:bCs/>
                <w:sz w:val="28"/>
                <w:szCs w:val="28"/>
                <w:rtl/>
              </w:rPr>
              <w:t xml:space="preserve"> لمجموعات 4 , 5 , 6 ويعطي كل </w:t>
            </w:r>
            <w:r>
              <w:rPr>
                <w:b/>
                <w:bCs/>
                <w:sz w:val="28"/>
                <w:szCs w:val="28"/>
                <w:rtl/>
              </w:rPr>
              <w:t>طالبة</w:t>
            </w:r>
            <w:r w:rsidRPr="008E4A93">
              <w:rPr>
                <w:b/>
                <w:bCs/>
                <w:sz w:val="28"/>
                <w:szCs w:val="28"/>
                <w:rtl/>
              </w:rPr>
              <w:t xml:space="preserve"> رقم حسب أعداد أفراد المجموعة</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يطرح ال</w:t>
            </w:r>
            <w:r>
              <w:rPr>
                <w:b/>
                <w:bCs/>
                <w:sz w:val="28"/>
                <w:szCs w:val="28"/>
                <w:rtl/>
              </w:rPr>
              <w:t>معلمة</w:t>
            </w:r>
            <w:r w:rsidRPr="008E4A93">
              <w:rPr>
                <w:b/>
                <w:bCs/>
                <w:sz w:val="28"/>
                <w:szCs w:val="28"/>
                <w:rtl/>
              </w:rPr>
              <w:t xml:space="preserve"> سؤالا</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 xml:space="preserve">تتناقش المجموعة شفويا ويتفقون علي إجابة بحيث يصبح كل </w:t>
            </w:r>
            <w:r>
              <w:rPr>
                <w:b/>
                <w:bCs/>
                <w:sz w:val="28"/>
                <w:szCs w:val="28"/>
                <w:rtl/>
              </w:rPr>
              <w:t>طالبة</w:t>
            </w:r>
            <w:r w:rsidRPr="008E4A93">
              <w:rPr>
                <w:b/>
                <w:bCs/>
                <w:sz w:val="28"/>
                <w:szCs w:val="28"/>
                <w:rtl/>
              </w:rPr>
              <w:t xml:space="preserve"> قادر علي الإجابة</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ينادي ال</w:t>
            </w:r>
            <w:r>
              <w:rPr>
                <w:b/>
                <w:bCs/>
                <w:sz w:val="28"/>
                <w:szCs w:val="28"/>
                <w:rtl/>
              </w:rPr>
              <w:t>معلمة</w:t>
            </w:r>
            <w:r w:rsidRPr="008E4A93">
              <w:rPr>
                <w:b/>
                <w:bCs/>
                <w:sz w:val="28"/>
                <w:szCs w:val="28"/>
                <w:rtl/>
              </w:rPr>
              <w:t xml:space="preserve"> عشوائيا علي رقم (2) مثلا </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 xml:space="preserve">يقوم كل </w:t>
            </w:r>
            <w:r>
              <w:rPr>
                <w:b/>
                <w:bCs/>
                <w:sz w:val="28"/>
                <w:szCs w:val="28"/>
                <w:rtl/>
              </w:rPr>
              <w:t>طالبة</w:t>
            </w:r>
            <w:r w:rsidRPr="008E4A93">
              <w:rPr>
                <w:b/>
                <w:bCs/>
                <w:sz w:val="28"/>
                <w:szCs w:val="28"/>
                <w:rtl/>
              </w:rPr>
              <w:t xml:space="preserve"> رقمه (2) في المجموعات فيجيب </w:t>
            </w:r>
            <w:r>
              <w:rPr>
                <w:b/>
                <w:bCs/>
                <w:sz w:val="28"/>
                <w:szCs w:val="28"/>
                <w:rtl/>
              </w:rPr>
              <w:t>طالبة</w:t>
            </w:r>
            <w:r w:rsidRPr="008E4A93">
              <w:rPr>
                <w:b/>
                <w:bCs/>
                <w:sz w:val="28"/>
                <w:szCs w:val="28"/>
                <w:rtl/>
              </w:rPr>
              <w:t xml:space="preserve"> المجموعة الأولي قائلا اتفقت أنا ومجموعتك علي الجواب ويقوله </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في حالة الاختلاف في الإجابة يقدم ال</w:t>
            </w:r>
            <w:r>
              <w:rPr>
                <w:b/>
                <w:bCs/>
                <w:sz w:val="28"/>
                <w:szCs w:val="28"/>
                <w:rtl/>
              </w:rPr>
              <w:t>طالبة</w:t>
            </w:r>
            <w:r w:rsidRPr="008E4A93">
              <w:rPr>
                <w:b/>
                <w:bCs/>
                <w:sz w:val="28"/>
                <w:szCs w:val="28"/>
                <w:rtl/>
              </w:rPr>
              <w:t xml:space="preserve"> المختلف من المجموعة الأخر الجواب ويبين سبب الخلاف</w:t>
            </w:r>
          </w:p>
          <w:p w:rsidR="008D2D88" w:rsidRPr="002044DC" w:rsidRDefault="008D2D88" w:rsidP="00C24B4D">
            <w:pPr>
              <w:ind w:left="0" w:right="30" w:firstLine="0"/>
              <w:jc w:val="both"/>
              <w:rPr>
                <w:sz w:val="40"/>
                <w:szCs w:val="40"/>
                <w:rtl/>
              </w:rPr>
            </w:pPr>
            <w:r w:rsidRPr="008E4A93">
              <w:rPr>
                <w:b/>
                <w:bCs/>
                <w:sz w:val="28"/>
                <w:szCs w:val="28"/>
                <w:rtl/>
              </w:rPr>
              <w:t>ال</w:t>
            </w:r>
            <w:r>
              <w:rPr>
                <w:b/>
                <w:bCs/>
                <w:sz w:val="28"/>
                <w:szCs w:val="28"/>
                <w:rtl/>
              </w:rPr>
              <w:t>معلمة</w:t>
            </w:r>
            <w:r w:rsidRPr="008E4A93">
              <w:rPr>
                <w:b/>
                <w:bCs/>
                <w:sz w:val="28"/>
                <w:szCs w:val="28"/>
                <w:rtl/>
              </w:rPr>
              <w:t xml:space="preserve"> متابع وموجه لل</w:t>
            </w:r>
            <w:r>
              <w:rPr>
                <w:b/>
                <w:bCs/>
                <w:sz w:val="28"/>
                <w:szCs w:val="28"/>
                <w:rtl/>
              </w:rPr>
              <w:t>طالبات</w:t>
            </w:r>
            <w:r w:rsidRPr="008E4A93">
              <w:rPr>
                <w:b/>
                <w:bCs/>
                <w:sz w:val="28"/>
                <w:szCs w:val="28"/>
                <w:rtl/>
              </w:rPr>
              <w:t xml:space="preserve"> علي أن يكون سؤالا لكل مجموعة</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أصف العوامل اللاحيوية التي تعدد المناطق الحيوية البرية؟</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firstLine="38"/>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الفرق بين كلاً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 xml:space="preserve">(الطقس </w:t>
            </w:r>
            <w:r>
              <w:rPr>
                <w:rFonts w:ascii="Times New Roman" w:hAnsi="Times New Roman" w:cs="Times New Roman"/>
                <w:b/>
                <w:bCs/>
                <w:sz w:val="26"/>
                <w:szCs w:val="26"/>
                <w:rtl/>
              </w:rPr>
              <w:t>–</w:t>
            </w:r>
            <w:r>
              <w:rPr>
                <w:rFonts w:ascii="Times New Roman" w:hAnsi="Times New Roman" w:cs="Times New Roman" w:hint="cs"/>
                <w:b/>
                <w:bCs/>
                <w:sz w:val="26"/>
                <w:szCs w:val="26"/>
                <w:rtl/>
              </w:rPr>
              <w:t xml:space="preserve"> المناخ </w:t>
            </w:r>
            <w:r>
              <w:rPr>
                <w:rFonts w:ascii="Times New Roman" w:hAnsi="Times New Roman" w:cs="Times New Roman"/>
                <w:b/>
                <w:bCs/>
                <w:sz w:val="26"/>
                <w:szCs w:val="26"/>
                <w:rtl/>
              </w:rPr>
              <w:t>–</w:t>
            </w:r>
            <w:r>
              <w:rPr>
                <w:rFonts w:ascii="Times New Roman" w:hAnsi="Times New Roman" w:cs="Times New Roman" w:hint="cs"/>
                <w:b/>
                <w:bCs/>
                <w:sz w:val="26"/>
                <w:szCs w:val="26"/>
                <w:rtl/>
              </w:rPr>
              <w:t xml:space="preserve"> التندرا)؟</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تأثر العوامل الحيوية واللاحيوية غير المناسبة في الأنواع؟</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أعدد المناطق الحيوية البرية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المناطق الحيوية البرية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86548A" w:rsidRDefault="008D2D88" w:rsidP="00C24B4D">
            <w:pPr>
              <w:pStyle w:val="a8"/>
              <w:spacing w:line="360" w:lineRule="auto"/>
              <w:jc w:val="center"/>
              <w:rPr>
                <w:b/>
                <w:bCs/>
                <w:color w:val="FF0000"/>
                <w:sz w:val="26"/>
                <w:szCs w:val="26"/>
                <w:rtl/>
              </w:rPr>
            </w:pPr>
            <w:r w:rsidRPr="0086548A">
              <w:rPr>
                <w:rFonts w:hint="cs"/>
                <w:b/>
                <w:bCs/>
                <w:color w:val="FF0000"/>
                <w:sz w:val="26"/>
                <w:szCs w:val="26"/>
                <w:rtl/>
              </w:rPr>
              <w:t xml:space="preserve">أن </w:t>
            </w:r>
            <w:r>
              <w:rPr>
                <w:rFonts w:hint="cs"/>
                <w:b/>
                <w:bCs/>
                <w:color w:val="FF0000"/>
                <w:sz w:val="26"/>
                <w:szCs w:val="26"/>
                <w:rtl/>
              </w:rPr>
              <w:t>ت</w:t>
            </w:r>
            <w:r w:rsidRPr="0086548A">
              <w:rPr>
                <w:rFonts w:hint="cs"/>
                <w:b/>
                <w:bCs/>
                <w:color w:val="FF0000"/>
                <w:sz w:val="26"/>
                <w:szCs w:val="26"/>
                <w:rtl/>
              </w:rPr>
              <w:t>ميز بين المناطق الحيوية البرية بناء على المناخ والعوامل الحيوية.</w:t>
            </w:r>
          </w:p>
        </w:tc>
        <w:tc>
          <w:tcPr>
            <w:tcW w:w="6520" w:type="dxa"/>
            <w:vMerge w:val="restart"/>
            <w:shd w:val="clear" w:color="auto" w:fill="auto"/>
          </w:tcPr>
          <w:p w:rsidR="008D2D88" w:rsidRPr="0045173E" w:rsidRDefault="008D2D88" w:rsidP="008D2D88">
            <w:pPr>
              <w:numPr>
                <w:ilvl w:val="0"/>
                <w:numId w:val="3"/>
              </w:numPr>
              <w:autoSpaceDE w:val="0"/>
              <w:autoSpaceDN w:val="0"/>
              <w:adjustRightInd w:val="0"/>
              <w:spacing w:line="276" w:lineRule="auto"/>
              <w:ind w:left="360" w:right="0"/>
              <w:rPr>
                <w:rFonts w:cs="Calibri"/>
                <w:b/>
                <w:bCs/>
                <w:color w:val="7030A0"/>
                <w:sz w:val="26"/>
                <w:szCs w:val="26"/>
              </w:rPr>
            </w:pPr>
            <w:r w:rsidRPr="0045173E">
              <w:rPr>
                <w:rFonts w:ascii="Arial" w:hAnsi="Arial" w:hint="cs"/>
                <w:b/>
                <w:bCs/>
                <w:color w:val="7030A0"/>
                <w:sz w:val="26"/>
                <w:szCs w:val="26"/>
                <w:rtl/>
              </w:rPr>
              <w:t xml:space="preserve">شرح طريقة </w:t>
            </w:r>
            <w:r w:rsidRPr="0045173E">
              <w:rPr>
                <w:rFonts w:cs="Calibri"/>
                <w:b/>
                <w:bCs/>
                <w:color w:val="7030A0"/>
                <w:sz w:val="26"/>
                <w:szCs w:val="26"/>
                <w:rtl/>
              </w:rPr>
              <w:t xml:space="preserve"> (</w:t>
            </w:r>
            <w:r w:rsidRPr="0045173E">
              <w:rPr>
                <w:b/>
                <w:bCs/>
                <w:color w:val="000000"/>
                <w:sz w:val="26"/>
                <w:szCs w:val="26"/>
                <w:rtl/>
              </w:rPr>
              <w:t>التعلم التعاوني</w:t>
            </w:r>
            <w:r w:rsidRPr="0045173E">
              <w:rPr>
                <w:rFonts w:cs="Calibri"/>
                <w:b/>
                <w:bCs/>
                <w:color w:val="7030A0"/>
                <w:sz w:val="26"/>
                <w:szCs w:val="26"/>
                <w:rtl/>
              </w:rPr>
              <w:t xml:space="preserve"> )</w:t>
            </w:r>
            <w:r w:rsidRPr="0045173E">
              <w:rPr>
                <w:rFonts w:ascii="Arial" w:hAnsi="Arial" w:hint="cs"/>
                <w:b/>
                <w:bCs/>
                <w:color w:val="7030A0"/>
                <w:sz w:val="26"/>
                <w:szCs w:val="26"/>
                <w:rtl/>
              </w:rPr>
              <w:t xml:space="preserve"> للطالبات ليتفاعلوا معي داخل الصف</w:t>
            </w:r>
            <w:r w:rsidRPr="0045173E">
              <w:rPr>
                <w:rFonts w:cs="Calibri"/>
                <w:b/>
                <w:bCs/>
                <w:color w:val="7030A0"/>
                <w:sz w:val="26"/>
                <w:szCs w:val="26"/>
                <w:rtl/>
              </w:rPr>
              <w:t>.</w:t>
            </w:r>
          </w:p>
          <w:p w:rsidR="008D2D88" w:rsidRPr="0045173E" w:rsidRDefault="008D2D88" w:rsidP="008D2D88">
            <w:pPr>
              <w:numPr>
                <w:ilvl w:val="0"/>
                <w:numId w:val="3"/>
              </w:numPr>
              <w:autoSpaceDE w:val="0"/>
              <w:autoSpaceDN w:val="0"/>
              <w:adjustRightInd w:val="0"/>
              <w:spacing w:line="276" w:lineRule="auto"/>
              <w:ind w:left="360" w:right="0"/>
              <w:rPr>
                <w:sz w:val="26"/>
                <w:szCs w:val="26"/>
              </w:rPr>
            </w:pPr>
            <w:r w:rsidRPr="0045173E">
              <w:rPr>
                <w:b/>
                <w:bCs/>
                <w:sz w:val="26"/>
                <w:szCs w:val="26"/>
                <w:rtl/>
                <w:lang w:bidi="ar-EG"/>
              </w:rPr>
              <w:t>تقسيم الطالبات إلي أربع مجموعات بحيث يكون الطالبات في كل مجموعة غير متجانسين من الناحية العلمية</w:t>
            </w:r>
          </w:p>
          <w:p w:rsidR="008D2D88" w:rsidRPr="0045173E" w:rsidRDefault="008D2D88" w:rsidP="008D2D88">
            <w:pPr>
              <w:numPr>
                <w:ilvl w:val="0"/>
                <w:numId w:val="3"/>
              </w:numPr>
              <w:autoSpaceDE w:val="0"/>
              <w:autoSpaceDN w:val="0"/>
              <w:adjustRightInd w:val="0"/>
              <w:spacing w:line="276" w:lineRule="auto"/>
              <w:ind w:left="360" w:right="0"/>
              <w:rPr>
                <w:sz w:val="26"/>
                <w:szCs w:val="26"/>
                <w:rtl/>
              </w:rPr>
            </w:pPr>
            <w:r w:rsidRPr="0045173E">
              <w:rPr>
                <w:b/>
                <w:bCs/>
                <w:sz w:val="26"/>
                <w:szCs w:val="26"/>
                <w:rtl/>
                <w:lang w:bidi="ar-EG"/>
              </w:rPr>
              <w:t xml:space="preserve">يحدد لكل مجموعة قائد وكاتب وهكذا ( أي مهمة لكل فرد في المجموعة تناسب إمكانياته ) </w:t>
            </w:r>
          </w:p>
          <w:p w:rsidR="008D2D88" w:rsidRPr="0045173E" w:rsidRDefault="008D2D88" w:rsidP="008D2D88">
            <w:pPr>
              <w:numPr>
                <w:ilvl w:val="0"/>
                <w:numId w:val="3"/>
              </w:numPr>
              <w:autoSpaceDE w:val="0"/>
              <w:autoSpaceDN w:val="0"/>
              <w:adjustRightInd w:val="0"/>
              <w:spacing w:line="276" w:lineRule="auto"/>
              <w:ind w:left="360" w:right="0"/>
              <w:rPr>
                <w:sz w:val="26"/>
                <w:szCs w:val="26"/>
                <w:rtl/>
              </w:rPr>
            </w:pPr>
            <w:r w:rsidRPr="0045173E">
              <w:rPr>
                <w:b/>
                <w:bCs/>
                <w:sz w:val="26"/>
                <w:szCs w:val="26"/>
                <w:rtl/>
                <w:lang w:bidi="ar-EG"/>
              </w:rPr>
              <w:t>يتم عرض مختصر للمادة المعرفية من خلال المعلمة بواسطة البوربوينت والسبورة والكتاب المدرسي .</w:t>
            </w:r>
          </w:p>
          <w:p w:rsidR="008D2D88" w:rsidRPr="0045173E" w:rsidRDefault="008D2D88" w:rsidP="008D2D88">
            <w:pPr>
              <w:numPr>
                <w:ilvl w:val="0"/>
                <w:numId w:val="3"/>
              </w:numPr>
              <w:autoSpaceDE w:val="0"/>
              <w:autoSpaceDN w:val="0"/>
              <w:adjustRightInd w:val="0"/>
              <w:spacing w:line="276" w:lineRule="auto"/>
              <w:ind w:left="360" w:right="0"/>
              <w:rPr>
                <w:sz w:val="26"/>
                <w:szCs w:val="26"/>
                <w:rtl/>
              </w:rPr>
            </w:pPr>
            <w:r w:rsidRPr="0045173E">
              <w:rPr>
                <w:b/>
                <w:bCs/>
                <w:sz w:val="26"/>
                <w:szCs w:val="26"/>
                <w:rtl/>
                <w:lang w:bidi="ar-EG"/>
              </w:rPr>
              <w:t xml:space="preserve">عرض الأنشطة سواء من الكتاب أو ورقة النشاط مرتبة ومتدرجة لموضع الدرس لتحقيق الخبرة المطلوبة </w:t>
            </w:r>
          </w:p>
          <w:p w:rsidR="008D2D88" w:rsidRPr="0045173E" w:rsidRDefault="008D2D88" w:rsidP="008D2D88">
            <w:pPr>
              <w:numPr>
                <w:ilvl w:val="0"/>
                <w:numId w:val="3"/>
              </w:numPr>
              <w:autoSpaceDE w:val="0"/>
              <w:autoSpaceDN w:val="0"/>
              <w:adjustRightInd w:val="0"/>
              <w:spacing w:line="276" w:lineRule="auto"/>
              <w:ind w:left="360" w:right="0"/>
              <w:rPr>
                <w:sz w:val="26"/>
                <w:szCs w:val="26"/>
                <w:rtl/>
              </w:rPr>
            </w:pPr>
            <w:r w:rsidRPr="0045173E">
              <w:rPr>
                <w:b/>
                <w:bCs/>
                <w:sz w:val="26"/>
                <w:szCs w:val="26"/>
                <w:rtl/>
                <w:lang w:bidi="ar-EG"/>
              </w:rPr>
              <w:t xml:space="preserve">يقوم المعلمة بالمرور بين المجموعات أثناء تنفيذ النشاط وتقديم التوجيه المناسب للمجموعات </w:t>
            </w:r>
          </w:p>
          <w:p w:rsidR="008D2D88" w:rsidRPr="0045173E" w:rsidRDefault="008D2D88" w:rsidP="00C24B4D">
            <w:pPr>
              <w:ind w:left="0" w:right="30" w:firstLine="0"/>
              <w:jc w:val="both"/>
              <w:rPr>
                <w:sz w:val="26"/>
                <w:szCs w:val="26"/>
                <w:rtl/>
                <w:lang w:bidi="ar-EG"/>
              </w:rPr>
            </w:pPr>
            <w:r w:rsidRPr="0045173E">
              <w:rPr>
                <w:b/>
                <w:bCs/>
                <w:sz w:val="26"/>
                <w:szCs w:val="26"/>
                <w:rtl/>
                <w:lang w:bidi="ar-EG"/>
              </w:rPr>
              <w:t>عرض عمل المجموعات حيث تعرض مجموعة ويستمع الجميع للعرض والمناقشة وتبادل وجهات النظر ودفاع كل منهم عن وجهة نظره ويتم التصويب من المعلمة</w:t>
            </w:r>
            <w:r w:rsidRPr="0045173E">
              <w:rPr>
                <w:rFonts w:hint="cs"/>
                <w:sz w:val="26"/>
                <w:szCs w:val="26"/>
                <w:rtl/>
                <w:lang w:bidi="ar-EG"/>
              </w:rPr>
              <w:t xml:space="preserve"> مع ورق العمل للتعزيز</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both"/>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أوضح الفرق بين المناطق العشبية المعتدلة والسفانا الاستوائية؟</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firstLine="38"/>
              <w:jc w:val="center"/>
              <w:rPr>
                <w:rFonts w:ascii="Times New Roman" w:hAnsi="Times New Roman" w:cs="Times New Roman"/>
                <w:b/>
                <w:bCs/>
                <w:sz w:val="26"/>
                <w:szCs w:val="26"/>
                <w:rtl/>
              </w:rPr>
            </w:pPr>
            <w:r>
              <w:rPr>
                <w:rFonts w:ascii="Times New Roman" w:hAnsi="Times New Roman" w:cs="Times New Roman" w:hint="cs"/>
                <w:b/>
                <w:bCs/>
                <w:sz w:val="26"/>
                <w:szCs w:val="26"/>
                <w:rtl/>
              </w:rPr>
              <w:t>س: ما هي المناطق الحيوية البرية الرئيسية:</w:t>
            </w:r>
          </w:p>
          <w:p w:rsidR="008D2D88" w:rsidRDefault="008D2D88" w:rsidP="00C24B4D">
            <w:pPr>
              <w:ind w:left="0" w:firstLine="38"/>
              <w:rPr>
                <w:rFonts w:ascii="Times New Roman" w:hAnsi="Times New Roman" w:cs="Times New Roman"/>
                <w:b/>
                <w:bCs/>
                <w:sz w:val="26"/>
                <w:szCs w:val="26"/>
                <w:rtl/>
              </w:rPr>
            </w:pPr>
            <w:r>
              <w:rPr>
                <w:rFonts w:ascii="Times New Roman" w:hAnsi="Times New Roman" w:cs="Times New Roman" w:hint="cs"/>
                <w:b/>
                <w:bCs/>
                <w:sz w:val="26"/>
                <w:szCs w:val="26"/>
                <w:rtl/>
              </w:rPr>
              <w:t xml:space="preserve">1- </w:t>
            </w:r>
            <w:r w:rsidRPr="0086548A">
              <w:rPr>
                <w:rFonts w:ascii="Times New Roman" w:hAnsi="Times New Roman" w:cs="Times New Roman" w:hint="cs"/>
                <w:b/>
                <w:bCs/>
                <w:sz w:val="20"/>
                <w:szCs w:val="20"/>
                <w:rtl/>
              </w:rPr>
              <w:t>.........</w:t>
            </w:r>
            <w:r>
              <w:rPr>
                <w:rFonts w:ascii="Times New Roman" w:hAnsi="Times New Roman" w:cs="Times New Roman" w:hint="cs"/>
                <w:b/>
                <w:bCs/>
                <w:sz w:val="20"/>
                <w:szCs w:val="20"/>
                <w:rtl/>
              </w:rPr>
              <w:t>............</w:t>
            </w:r>
            <w:r w:rsidRPr="0086548A">
              <w:rPr>
                <w:rFonts w:ascii="Times New Roman" w:hAnsi="Times New Roman" w:cs="Times New Roman" w:hint="cs"/>
                <w:b/>
                <w:bCs/>
                <w:sz w:val="20"/>
                <w:szCs w:val="20"/>
                <w:rtl/>
              </w:rPr>
              <w:t>................</w:t>
            </w:r>
          </w:p>
          <w:p w:rsidR="008D2D88" w:rsidRDefault="008D2D88" w:rsidP="00C24B4D">
            <w:pPr>
              <w:ind w:left="0" w:firstLine="38"/>
              <w:rPr>
                <w:rFonts w:ascii="Times New Roman" w:hAnsi="Times New Roman" w:cs="Times New Roman"/>
                <w:b/>
                <w:bCs/>
                <w:sz w:val="26"/>
                <w:szCs w:val="26"/>
                <w:rtl/>
              </w:rPr>
            </w:pPr>
            <w:r>
              <w:rPr>
                <w:rFonts w:ascii="Times New Roman" w:hAnsi="Times New Roman" w:cs="Times New Roman" w:hint="cs"/>
                <w:b/>
                <w:bCs/>
                <w:sz w:val="26"/>
                <w:szCs w:val="26"/>
                <w:rtl/>
              </w:rPr>
              <w:t xml:space="preserve">2- </w:t>
            </w:r>
            <w:r w:rsidRPr="0086548A">
              <w:rPr>
                <w:rFonts w:ascii="Times New Roman" w:hAnsi="Times New Roman" w:cs="Times New Roman" w:hint="cs"/>
                <w:b/>
                <w:bCs/>
                <w:sz w:val="20"/>
                <w:szCs w:val="20"/>
                <w:rtl/>
              </w:rPr>
              <w:t>.............</w:t>
            </w:r>
            <w:r>
              <w:rPr>
                <w:rFonts w:ascii="Times New Roman" w:hAnsi="Times New Roman" w:cs="Times New Roman" w:hint="cs"/>
                <w:b/>
                <w:bCs/>
                <w:sz w:val="20"/>
                <w:szCs w:val="20"/>
                <w:rtl/>
              </w:rPr>
              <w:t>............</w:t>
            </w:r>
            <w:r w:rsidRPr="0086548A">
              <w:rPr>
                <w:rFonts w:ascii="Times New Roman" w:hAnsi="Times New Roman" w:cs="Times New Roman" w:hint="cs"/>
                <w:b/>
                <w:bCs/>
                <w:sz w:val="20"/>
                <w:szCs w:val="20"/>
                <w:rtl/>
              </w:rPr>
              <w:t>............</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 xml:space="preserve">3- </w:t>
            </w:r>
            <w:r w:rsidRPr="0086548A">
              <w:rPr>
                <w:rFonts w:ascii="Times New Roman" w:hAnsi="Times New Roman" w:cs="Times New Roman" w:hint="cs"/>
                <w:b/>
                <w:bCs/>
                <w:sz w:val="20"/>
                <w:szCs w:val="20"/>
                <w:rtl/>
              </w:rPr>
              <w:t>............</w:t>
            </w:r>
            <w:r>
              <w:rPr>
                <w:rFonts w:ascii="Times New Roman" w:hAnsi="Times New Roman" w:cs="Times New Roman" w:hint="cs"/>
                <w:b/>
                <w:bCs/>
                <w:sz w:val="20"/>
                <w:szCs w:val="20"/>
                <w:rtl/>
              </w:rPr>
              <w:t>...........</w:t>
            </w:r>
            <w:r w:rsidRPr="0086548A">
              <w:rPr>
                <w:rFonts w:ascii="Times New Roman" w:hAnsi="Times New Roman" w:cs="Times New Roman" w:hint="cs"/>
                <w:b/>
                <w:bCs/>
                <w:sz w:val="20"/>
                <w:szCs w:val="20"/>
                <w:rtl/>
              </w:rPr>
              <w:t>.............</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الربط بين دوائر العرض ومناطق المناخ الرئيسية الثلاث.</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الأنظمة البيئية المائية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86548A" w:rsidRDefault="008D2D88" w:rsidP="00C24B4D">
            <w:pPr>
              <w:pStyle w:val="a8"/>
              <w:ind w:left="34" w:hanging="34"/>
              <w:jc w:val="center"/>
              <w:rPr>
                <w:b/>
                <w:bCs/>
                <w:color w:val="FF0000"/>
                <w:sz w:val="26"/>
                <w:szCs w:val="26"/>
                <w:rtl/>
              </w:rPr>
            </w:pPr>
            <w:r w:rsidRPr="0086548A">
              <w:rPr>
                <w:rFonts w:hint="cs"/>
                <w:b/>
                <w:bCs/>
                <w:color w:val="FF0000"/>
                <w:sz w:val="26"/>
                <w:szCs w:val="26"/>
                <w:rtl/>
              </w:rPr>
              <w:t>تحديد العوامل اللاحيوية الرئيسية المحددة للأنظمة البيئية المائية.</w:t>
            </w:r>
          </w:p>
          <w:p w:rsidR="008D2D88" w:rsidRPr="00E46206" w:rsidRDefault="008D2D88" w:rsidP="00C24B4D">
            <w:pPr>
              <w:pStyle w:val="a8"/>
              <w:ind w:left="34" w:hanging="34"/>
              <w:jc w:val="center"/>
              <w:rPr>
                <w:b/>
                <w:bCs/>
                <w:color w:val="00B050"/>
                <w:sz w:val="24"/>
                <w:szCs w:val="24"/>
                <w:rtl/>
              </w:rPr>
            </w:pPr>
            <w:r w:rsidRPr="0086548A">
              <w:rPr>
                <w:rFonts w:hint="cs"/>
                <w:b/>
                <w:bCs/>
                <w:color w:val="FF0000"/>
                <w:sz w:val="26"/>
                <w:szCs w:val="26"/>
                <w:rtl/>
              </w:rPr>
              <w:t>أن يميز الأنظمة البيئة المائية لوصف عمق الماء وتدفقه.</w:t>
            </w:r>
          </w:p>
        </w:tc>
        <w:tc>
          <w:tcPr>
            <w:tcW w:w="6520" w:type="dxa"/>
            <w:vMerge w:val="restart"/>
            <w:shd w:val="clear" w:color="auto" w:fill="auto"/>
          </w:tcPr>
          <w:p w:rsidR="008D2D88" w:rsidRPr="009857C1" w:rsidRDefault="008D2D88" w:rsidP="008D2D88">
            <w:pPr>
              <w:numPr>
                <w:ilvl w:val="0"/>
                <w:numId w:val="3"/>
              </w:numPr>
              <w:autoSpaceDE w:val="0"/>
              <w:autoSpaceDN w:val="0"/>
              <w:adjustRightInd w:val="0"/>
              <w:ind w:left="360" w:right="0"/>
              <w:rPr>
                <w:rFonts w:cs="Calibri"/>
                <w:b/>
                <w:bCs/>
                <w:color w:val="FF0000"/>
                <w:sz w:val="26"/>
                <w:szCs w:val="26"/>
              </w:rPr>
            </w:pPr>
            <w:r w:rsidRPr="009857C1">
              <w:rPr>
                <w:rFonts w:ascii="Arial" w:hAnsi="Arial" w:hint="cs"/>
                <w:b/>
                <w:bCs/>
                <w:color w:val="FF0000"/>
                <w:sz w:val="26"/>
                <w:szCs w:val="26"/>
                <w:rtl/>
              </w:rPr>
              <w:t xml:space="preserve">شرح طريقة </w:t>
            </w:r>
            <w:r w:rsidRPr="009857C1">
              <w:rPr>
                <w:rFonts w:cs="Calibri" w:hint="cs"/>
                <w:b/>
                <w:bCs/>
                <w:color w:val="FF0000"/>
                <w:sz w:val="26"/>
                <w:szCs w:val="26"/>
                <w:rtl/>
              </w:rPr>
              <w:t xml:space="preserve"> (</w:t>
            </w:r>
            <w:r w:rsidRPr="009857C1">
              <w:rPr>
                <w:rFonts w:hint="cs"/>
                <w:b/>
                <w:bCs/>
                <w:color w:val="FF0000"/>
                <w:sz w:val="26"/>
                <w:szCs w:val="26"/>
                <w:rtl/>
              </w:rPr>
              <w:t>الطاولة المستديرة</w:t>
            </w:r>
            <w:r w:rsidRPr="009857C1">
              <w:rPr>
                <w:rFonts w:cs="Calibri"/>
                <w:b/>
                <w:bCs/>
                <w:color w:val="FF0000"/>
                <w:sz w:val="26"/>
                <w:szCs w:val="26"/>
                <w:rtl/>
              </w:rPr>
              <w:t xml:space="preserve"> )</w:t>
            </w:r>
            <w:r w:rsidRPr="009857C1">
              <w:rPr>
                <w:rFonts w:ascii="Arial" w:hAnsi="Arial" w:hint="cs"/>
                <w:b/>
                <w:bCs/>
                <w:color w:val="FF0000"/>
                <w:sz w:val="26"/>
                <w:szCs w:val="26"/>
                <w:rtl/>
              </w:rPr>
              <w:t xml:space="preserve"> للطالبات ليتفاعلوا معي داخل الصف</w:t>
            </w:r>
            <w:r w:rsidRPr="009857C1">
              <w:rPr>
                <w:rFonts w:cs="Calibri"/>
                <w:b/>
                <w:bCs/>
                <w:color w:val="FF0000"/>
                <w:sz w:val="26"/>
                <w:szCs w:val="26"/>
                <w:rtl/>
              </w:rPr>
              <w:t>.</w:t>
            </w:r>
          </w:p>
          <w:p w:rsidR="008D2D88" w:rsidRPr="009857C1" w:rsidRDefault="008D2D88" w:rsidP="008D2D88">
            <w:pPr>
              <w:numPr>
                <w:ilvl w:val="0"/>
                <w:numId w:val="3"/>
              </w:numPr>
              <w:autoSpaceDE w:val="0"/>
              <w:autoSpaceDN w:val="0"/>
              <w:adjustRightInd w:val="0"/>
              <w:spacing w:line="276" w:lineRule="auto"/>
              <w:ind w:left="360" w:right="0"/>
              <w:jc w:val="both"/>
              <w:rPr>
                <w:rFonts w:ascii="Arial" w:hAnsi="Arial"/>
                <w:b/>
                <w:bCs/>
                <w:color w:val="7030A0"/>
                <w:sz w:val="26"/>
                <w:szCs w:val="26"/>
                <w:rtl/>
              </w:rPr>
            </w:pPr>
            <w:r w:rsidRPr="009857C1">
              <w:rPr>
                <w:rFonts w:ascii="Arial" w:hAnsi="Arial"/>
                <w:b/>
                <w:bCs/>
                <w:color w:val="7030A0"/>
                <w:sz w:val="26"/>
                <w:szCs w:val="26"/>
                <w:rtl/>
              </w:rPr>
              <w:t xml:space="preserve">تقسيم الطالبات إلي مجاميع صغيرة </w:t>
            </w:r>
          </w:p>
          <w:p w:rsidR="008D2D88" w:rsidRPr="009857C1" w:rsidRDefault="008D2D88" w:rsidP="008D2D88">
            <w:pPr>
              <w:numPr>
                <w:ilvl w:val="0"/>
                <w:numId w:val="3"/>
              </w:numPr>
              <w:autoSpaceDE w:val="0"/>
              <w:autoSpaceDN w:val="0"/>
              <w:adjustRightInd w:val="0"/>
              <w:spacing w:line="276" w:lineRule="auto"/>
              <w:ind w:left="360" w:right="0"/>
              <w:jc w:val="both"/>
              <w:rPr>
                <w:rFonts w:ascii="Arial" w:hAnsi="Arial"/>
                <w:b/>
                <w:bCs/>
                <w:color w:val="7030A0"/>
                <w:sz w:val="26"/>
                <w:szCs w:val="26"/>
                <w:rtl/>
              </w:rPr>
            </w:pPr>
            <w:r w:rsidRPr="009857C1">
              <w:rPr>
                <w:rFonts w:ascii="Arial" w:hAnsi="Arial"/>
                <w:b/>
                <w:bCs/>
                <w:color w:val="7030A0"/>
                <w:sz w:val="26"/>
                <w:szCs w:val="26"/>
                <w:rtl/>
              </w:rPr>
              <w:t>تختار المعلمة طالبة البداية من كل حلقة باستخدام قلم الرصاص والورقة</w:t>
            </w:r>
          </w:p>
          <w:p w:rsidR="008D2D88" w:rsidRPr="009857C1" w:rsidRDefault="008D2D88" w:rsidP="008D2D88">
            <w:pPr>
              <w:numPr>
                <w:ilvl w:val="0"/>
                <w:numId w:val="3"/>
              </w:numPr>
              <w:autoSpaceDE w:val="0"/>
              <w:autoSpaceDN w:val="0"/>
              <w:adjustRightInd w:val="0"/>
              <w:spacing w:line="276" w:lineRule="auto"/>
              <w:ind w:left="360" w:right="0"/>
              <w:rPr>
                <w:rFonts w:ascii="Arial" w:hAnsi="Arial"/>
                <w:b/>
                <w:bCs/>
                <w:color w:val="7030A0"/>
                <w:sz w:val="26"/>
                <w:szCs w:val="26"/>
                <w:rtl/>
              </w:rPr>
            </w:pPr>
            <w:r w:rsidRPr="009857C1">
              <w:rPr>
                <w:rFonts w:ascii="Arial" w:hAnsi="Arial"/>
                <w:b/>
                <w:bCs/>
                <w:color w:val="7030A0"/>
                <w:sz w:val="26"/>
                <w:szCs w:val="26"/>
                <w:rtl/>
              </w:rPr>
              <w:t>تطلب المعلمة منهم تصميم مشروع أو خطوات عمل أو مشكلة لها عدة حلول أو موضوع معين</w:t>
            </w:r>
          </w:p>
          <w:p w:rsidR="008D2D88" w:rsidRPr="009857C1" w:rsidRDefault="008D2D88" w:rsidP="008D2D88">
            <w:pPr>
              <w:numPr>
                <w:ilvl w:val="0"/>
                <w:numId w:val="3"/>
              </w:numPr>
              <w:autoSpaceDE w:val="0"/>
              <w:autoSpaceDN w:val="0"/>
              <w:adjustRightInd w:val="0"/>
              <w:spacing w:line="276" w:lineRule="auto"/>
              <w:ind w:left="360" w:right="0"/>
              <w:jc w:val="both"/>
              <w:rPr>
                <w:rFonts w:ascii="Arial" w:hAnsi="Arial"/>
                <w:b/>
                <w:bCs/>
                <w:color w:val="7030A0"/>
                <w:sz w:val="26"/>
                <w:szCs w:val="26"/>
                <w:rtl/>
              </w:rPr>
            </w:pPr>
            <w:r w:rsidRPr="009857C1">
              <w:rPr>
                <w:rFonts w:ascii="Arial" w:hAnsi="Arial"/>
                <w:b/>
                <w:bCs/>
                <w:color w:val="7030A0"/>
                <w:sz w:val="26"/>
                <w:szCs w:val="26"/>
                <w:rtl/>
              </w:rPr>
              <w:t>تبدأ طالبة البداية بالكتابة وعندما ينتهي تبدأ الثاني والثالث وهكذا ويتناقشون بعد ذلك عن حلولهم ويصححون إن اقتضت الحاجة</w:t>
            </w:r>
          </w:p>
          <w:p w:rsidR="008D2D88" w:rsidRPr="009857C1" w:rsidRDefault="008D2D88" w:rsidP="008D2D88">
            <w:pPr>
              <w:numPr>
                <w:ilvl w:val="0"/>
                <w:numId w:val="3"/>
              </w:numPr>
              <w:autoSpaceDE w:val="0"/>
              <w:autoSpaceDN w:val="0"/>
              <w:adjustRightInd w:val="0"/>
              <w:spacing w:line="276" w:lineRule="auto"/>
              <w:ind w:left="360" w:right="0"/>
              <w:jc w:val="both"/>
              <w:rPr>
                <w:rFonts w:ascii="Arial" w:hAnsi="Arial"/>
                <w:b/>
                <w:bCs/>
                <w:color w:val="7030A0"/>
                <w:sz w:val="26"/>
                <w:szCs w:val="26"/>
                <w:rtl/>
              </w:rPr>
            </w:pPr>
            <w:r w:rsidRPr="009857C1">
              <w:rPr>
                <w:rFonts w:ascii="Arial" w:hAnsi="Arial"/>
                <w:b/>
                <w:bCs/>
                <w:color w:val="7030A0"/>
                <w:sz w:val="26"/>
                <w:szCs w:val="26"/>
                <w:rtl/>
              </w:rPr>
              <w:t xml:space="preserve">تقيم المعلمة النتائج بعد ذلك </w:t>
            </w:r>
          </w:p>
          <w:p w:rsidR="008D2D88" w:rsidRPr="009857C1" w:rsidRDefault="008D2D88" w:rsidP="008D2D88">
            <w:pPr>
              <w:numPr>
                <w:ilvl w:val="0"/>
                <w:numId w:val="3"/>
              </w:numPr>
              <w:autoSpaceDE w:val="0"/>
              <w:autoSpaceDN w:val="0"/>
              <w:adjustRightInd w:val="0"/>
              <w:spacing w:line="276" w:lineRule="auto"/>
              <w:ind w:left="360" w:right="0"/>
              <w:jc w:val="both"/>
              <w:rPr>
                <w:rFonts w:ascii="Arial" w:hAnsi="Arial"/>
                <w:b/>
                <w:bCs/>
                <w:color w:val="7030A0"/>
                <w:sz w:val="26"/>
                <w:szCs w:val="26"/>
                <w:rtl/>
              </w:rPr>
            </w:pPr>
            <w:r w:rsidRPr="009857C1">
              <w:rPr>
                <w:rFonts w:ascii="Arial" w:hAnsi="Arial"/>
                <w:b/>
                <w:bCs/>
                <w:color w:val="7030A0"/>
                <w:sz w:val="26"/>
                <w:szCs w:val="26"/>
                <w:rtl/>
              </w:rPr>
              <w:t>في حالة وجود مجموعة لم تحل بشكل جيد أو لم تكن اجابتها مثالية فيعاد توزيع الطالبات بحيث يذهب كل طالبة إلي مجموعة جديدة</w:t>
            </w:r>
          </w:p>
          <w:p w:rsidR="008D2D88" w:rsidRPr="009857C1" w:rsidRDefault="008D2D88" w:rsidP="008D2D88">
            <w:pPr>
              <w:numPr>
                <w:ilvl w:val="0"/>
                <w:numId w:val="3"/>
              </w:numPr>
              <w:autoSpaceDE w:val="0"/>
              <w:autoSpaceDN w:val="0"/>
              <w:adjustRightInd w:val="0"/>
              <w:spacing w:line="276" w:lineRule="auto"/>
              <w:ind w:left="360" w:right="0"/>
              <w:rPr>
                <w:b/>
                <w:bCs/>
                <w:color w:val="FF0000"/>
                <w:sz w:val="26"/>
                <w:szCs w:val="26"/>
              </w:rPr>
            </w:pPr>
            <w:r w:rsidRPr="009857C1">
              <w:rPr>
                <w:rFonts w:hint="cs"/>
                <w:b/>
                <w:bCs/>
                <w:color w:val="FF0000"/>
                <w:sz w:val="26"/>
                <w:szCs w:val="26"/>
                <w:rtl/>
              </w:rPr>
              <w:t xml:space="preserve">تعرض المعلمة علي الطالبات ورقة النشاط الأولي ويقوم كل طالبة باختيار الإجابة الصحيحة من بين الأقواس </w:t>
            </w:r>
          </w:p>
          <w:p w:rsidR="008D2D88" w:rsidRPr="009857C1" w:rsidRDefault="008D2D88" w:rsidP="00C24B4D">
            <w:pPr>
              <w:ind w:left="0" w:right="30" w:firstLine="0"/>
              <w:jc w:val="both"/>
              <w:rPr>
                <w:sz w:val="26"/>
                <w:szCs w:val="26"/>
                <w:rtl/>
              </w:rPr>
            </w:pPr>
            <w:r w:rsidRPr="009857C1">
              <w:rPr>
                <w:rFonts w:hint="cs"/>
                <w:b/>
                <w:bCs/>
                <w:color w:val="FF0000"/>
                <w:sz w:val="26"/>
                <w:szCs w:val="26"/>
                <w:rtl/>
              </w:rPr>
              <w:t>وفي الورقة الثانية يقوم الطالبة بتنفيذها لنصل لإتقان  الدرس</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أصف الوظيفة البيئية للمصب؟</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الفرق بين كلاً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(الأنهار الجداول) (البحيرات والبرك)؟</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التمييز بين المناطق الحيوية البرية بناء على المناخ والعوامل الحيوية.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س: ما أقسم البحيرات والبرك؟</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تابع الأنظمة البيئية المائية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B32D70" w:rsidRDefault="008D2D88" w:rsidP="00C24B4D">
            <w:pPr>
              <w:pStyle w:val="a8"/>
              <w:spacing w:line="360" w:lineRule="auto"/>
              <w:ind w:firstLine="34"/>
              <w:jc w:val="center"/>
              <w:rPr>
                <w:b/>
                <w:bCs/>
                <w:color w:val="FF0000"/>
                <w:sz w:val="26"/>
                <w:szCs w:val="26"/>
                <w:rtl/>
              </w:rPr>
            </w:pPr>
            <w:r w:rsidRPr="00B32D70">
              <w:rPr>
                <w:rFonts w:hint="cs"/>
                <w:b/>
                <w:bCs/>
                <w:color w:val="FF0000"/>
                <w:sz w:val="26"/>
                <w:szCs w:val="26"/>
                <w:rtl/>
              </w:rPr>
              <w:t xml:space="preserve">أن </w:t>
            </w:r>
            <w:r>
              <w:rPr>
                <w:rFonts w:hint="cs"/>
                <w:b/>
                <w:bCs/>
                <w:color w:val="FF0000"/>
                <w:sz w:val="26"/>
                <w:szCs w:val="26"/>
                <w:rtl/>
              </w:rPr>
              <w:t>تتعرف</w:t>
            </w:r>
            <w:r w:rsidRPr="00B32D70">
              <w:rPr>
                <w:rFonts w:hint="cs"/>
                <w:b/>
                <w:bCs/>
                <w:color w:val="FF0000"/>
                <w:sz w:val="26"/>
                <w:szCs w:val="26"/>
                <w:rtl/>
              </w:rPr>
              <w:t xml:space="preserve"> على الأنظمة البيئية المائية الانتقالية وأهميتها.</w:t>
            </w:r>
          </w:p>
          <w:p w:rsidR="008D2D88" w:rsidRPr="00E46206" w:rsidRDefault="008D2D88" w:rsidP="00C24B4D">
            <w:pPr>
              <w:pStyle w:val="a8"/>
              <w:spacing w:line="360" w:lineRule="auto"/>
              <w:ind w:firstLine="34"/>
              <w:jc w:val="center"/>
              <w:rPr>
                <w:b/>
                <w:bCs/>
                <w:color w:val="00B050"/>
                <w:sz w:val="24"/>
                <w:szCs w:val="24"/>
                <w:rtl/>
              </w:rPr>
            </w:pPr>
            <w:r w:rsidRPr="00B32D70">
              <w:rPr>
                <w:rFonts w:hint="cs"/>
                <w:b/>
                <w:bCs/>
                <w:color w:val="FF0000"/>
                <w:sz w:val="26"/>
                <w:szCs w:val="26"/>
                <w:rtl/>
              </w:rPr>
              <w:t xml:space="preserve">أن </w:t>
            </w:r>
            <w:r>
              <w:rPr>
                <w:rFonts w:hint="cs"/>
                <w:b/>
                <w:bCs/>
                <w:color w:val="FF0000"/>
                <w:sz w:val="26"/>
                <w:szCs w:val="26"/>
                <w:rtl/>
              </w:rPr>
              <w:t>تفرق</w:t>
            </w:r>
            <w:r w:rsidRPr="00B32D70">
              <w:rPr>
                <w:rFonts w:hint="cs"/>
                <w:b/>
                <w:bCs/>
                <w:color w:val="FF0000"/>
                <w:sz w:val="26"/>
                <w:szCs w:val="26"/>
                <w:rtl/>
              </w:rPr>
              <w:t xml:space="preserve"> بين مناطق الأنظمة البيئية البحرية.</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أصف نطاقات المحيط المفتوح؟</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ما الأنظمة البيئية للمحيط؟</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الأنظمة البيئية للمياه العذبة.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س: ما الأنظمة البيئية للمحيط المفتوح؟</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مختبر الأحياء (بركة في وعاء زجاجي)</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B32D70" w:rsidRDefault="008D2D88" w:rsidP="00C24B4D">
            <w:pPr>
              <w:pStyle w:val="a8"/>
              <w:spacing w:line="360" w:lineRule="auto"/>
              <w:ind w:left="34"/>
              <w:jc w:val="center"/>
              <w:rPr>
                <w:b/>
                <w:bCs/>
                <w:color w:val="FF0000"/>
                <w:sz w:val="26"/>
                <w:szCs w:val="26"/>
                <w:rtl/>
              </w:rPr>
            </w:pPr>
            <w:r>
              <w:rPr>
                <w:rFonts w:hint="cs"/>
                <w:b/>
                <w:bCs/>
                <w:color w:val="FF0000"/>
                <w:sz w:val="26"/>
                <w:szCs w:val="26"/>
                <w:rtl/>
              </w:rPr>
              <w:t>تكتب</w:t>
            </w:r>
            <w:r w:rsidRPr="00B32D70">
              <w:rPr>
                <w:rFonts w:hint="cs"/>
                <w:b/>
                <w:bCs/>
                <w:color w:val="FF0000"/>
                <w:sz w:val="26"/>
                <w:szCs w:val="26"/>
                <w:rtl/>
              </w:rPr>
              <w:t xml:space="preserve"> فرضية.</w:t>
            </w:r>
          </w:p>
          <w:p w:rsidR="008D2D88" w:rsidRPr="00B32D70" w:rsidRDefault="008D2D88" w:rsidP="00C24B4D">
            <w:pPr>
              <w:pStyle w:val="a8"/>
              <w:spacing w:line="360" w:lineRule="auto"/>
              <w:ind w:left="34"/>
              <w:jc w:val="center"/>
              <w:rPr>
                <w:b/>
                <w:bCs/>
                <w:color w:val="FF0000"/>
                <w:sz w:val="26"/>
                <w:szCs w:val="26"/>
                <w:rtl/>
              </w:rPr>
            </w:pPr>
            <w:r>
              <w:rPr>
                <w:rFonts w:hint="cs"/>
                <w:b/>
                <w:bCs/>
                <w:color w:val="FF0000"/>
                <w:sz w:val="26"/>
                <w:szCs w:val="26"/>
                <w:rtl/>
              </w:rPr>
              <w:t>تطور</w:t>
            </w:r>
            <w:r w:rsidRPr="00B32D70">
              <w:rPr>
                <w:rFonts w:hint="cs"/>
                <w:b/>
                <w:bCs/>
                <w:color w:val="FF0000"/>
                <w:sz w:val="26"/>
                <w:szCs w:val="26"/>
                <w:rtl/>
              </w:rPr>
              <w:t xml:space="preserve"> تجربة لاختبار الفرضية.</w:t>
            </w:r>
          </w:p>
          <w:p w:rsidR="008D2D88" w:rsidRPr="00E46206" w:rsidRDefault="008D2D88" w:rsidP="00C24B4D">
            <w:pPr>
              <w:pStyle w:val="a8"/>
              <w:spacing w:line="360" w:lineRule="auto"/>
              <w:ind w:left="34"/>
              <w:jc w:val="center"/>
              <w:rPr>
                <w:b/>
                <w:bCs/>
                <w:color w:val="00B050"/>
                <w:sz w:val="24"/>
                <w:szCs w:val="24"/>
                <w:rtl/>
              </w:rPr>
            </w:pPr>
            <w:r>
              <w:rPr>
                <w:rFonts w:hint="cs"/>
                <w:b/>
                <w:bCs/>
                <w:color w:val="FF0000"/>
                <w:sz w:val="26"/>
                <w:szCs w:val="26"/>
                <w:rtl/>
              </w:rPr>
              <w:t>تضبط</w:t>
            </w:r>
            <w:r w:rsidRPr="00B32D70">
              <w:rPr>
                <w:rFonts w:hint="cs"/>
                <w:b/>
                <w:bCs/>
                <w:color w:val="FF0000"/>
                <w:sz w:val="26"/>
                <w:szCs w:val="26"/>
                <w:rtl/>
              </w:rPr>
              <w:t xml:space="preserve"> المتغيرات في أثناء التجربة.</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أطلب من الطالبات تنفيذ التحليل.</w:t>
            </w:r>
          </w:p>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أتابع الإجابات وأقوم بتصويبها وتقييمها.</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vanish/>
                <w:sz w:val="26"/>
                <w:szCs w:val="26"/>
                <w:rtl/>
              </w:rPr>
              <w:t xml:space="preserve">أشاهد البركة وأكتب ملاحظاتي </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الأنظمة البيئية المائية الانتقالية وأهميتها.</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التفريق بين مناطق الأنظمة البيئية البحرية.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341"/>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 xml:space="preserve">حل تدريبات الدرس </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 xml:space="preserve">مراجعة الفصل 2 </w:t>
            </w:r>
            <w:r>
              <w:rPr>
                <w:rFonts w:ascii="Times New Roman" w:hAnsi="Times New Roman" w:cs="Times New Roman"/>
                <w:b/>
                <w:bCs/>
                <w:color w:val="008000"/>
                <w:sz w:val="24"/>
                <w:szCs w:val="24"/>
                <w:rtl/>
              </w:rPr>
              <w:t>–</w:t>
            </w:r>
            <w:r>
              <w:rPr>
                <w:rFonts w:ascii="Times New Roman" w:hAnsi="Times New Roman" w:cs="Times New Roman" w:hint="cs"/>
                <w:b/>
                <w:bCs/>
                <w:color w:val="008000"/>
                <w:sz w:val="24"/>
                <w:szCs w:val="24"/>
                <w:rtl/>
              </w:rPr>
              <w:t xml:space="preserve"> اختبار مقنن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B32D70" w:rsidRDefault="008D2D88" w:rsidP="00C24B4D">
            <w:pPr>
              <w:pStyle w:val="a8"/>
              <w:jc w:val="center"/>
              <w:rPr>
                <w:b/>
                <w:bCs/>
                <w:color w:val="FF0000"/>
                <w:sz w:val="26"/>
                <w:szCs w:val="26"/>
                <w:rtl/>
              </w:rPr>
            </w:pPr>
            <w:r>
              <w:rPr>
                <w:rFonts w:hint="cs"/>
                <w:b/>
                <w:bCs/>
                <w:color w:val="00B050"/>
                <w:sz w:val="24"/>
                <w:szCs w:val="24"/>
                <w:rtl/>
              </w:rPr>
              <w:t>ا</w:t>
            </w:r>
            <w:r w:rsidRPr="00B32D70">
              <w:rPr>
                <w:rFonts w:hint="cs"/>
                <w:b/>
                <w:bCs/>
                <w:color w:val="FF0000"/>
                <w:sz w:val="26"/>
                <w:szCs w:val="26"/>
                <w:rtl/>
              </w:rPr>
              <w:t>سترجاع المعلومات السابقة للفصل الثالث.</w:t>
            </w:r>
          </w:p>
          <w:p w:rsidR="008D2D88" w:rsidRPr="00B32D70" w:rsidRDefault="008D2D88" w:rsidP="00C24B4D">
            <w:pPr>
              <w:pStyle w:val="a8"/>
              <w:jc w:val="center"/>
              <w:rPr>
                <w:b/>
                <w:bCs/>
                <w:color w:val="FF0000"/>
                <w:sz w:val="26"/>
                <w:szCs w:val="26"/>
                <w:rtl/>
              </w:rPr>
            </w:pPr>
            <w:r>
              <w:rPr>
                <w:rFonts w:hint="cs"/>
                <w:b/>
                <w:bCs/>
                <w:color w:val="FF0000"/>
                <w:sz w:val="26"/>
                <w:szCs w:val="26"/>
                <w:rtl/>
              </w:rPr>
              <w:t>تكتسب</w:t>
            </w:r>
            <w:r w:rsidRPr="00B32D70">
              <w:rPr>
                <w:rFonts w:hint="cs"/>
                <w:b/>
                <w:bCs/>
                <w:color w:val="FF0000"/>
                <w:sz w:val="26"/>
                <w:szCs w:val="26"/>
                <w:rtl/>
              </w:rPr>
              <w:t xml:space="preserve"> مهارات الحل للتمارين والمسائل.</w:t>
            </w:r>
          </w:p>
          <w:p w:rsidR="008D2D88" w:rsidRPr="00E46206" w:rsidRDefault="008D2D88" w:rsidP="00C24B4D">
            <w:pPr>
              <w:pStyle w:val="a8"/>
              <w:jc w:val="center"/>
              <w:rPr>
                <w:b/>
                <w:bCs/>
                <w:color w:val="00B050"/>
                <w:sz w:val="24"/>
                <w:szCs w:val="24"/>
                <w:rtl/>
              </w:rPr>
            </w:pPr>
            <w:r w:rsidRPr="00B32D70">
              <w:rPr>
                <w:rFonts w:hint="cs"/>
                <w:b/>
                <w:bCs/>
                <w:color w:val="FF0000"/>
                <w:sz w:val="26"/>
                <w:szCs w:val="26"/>
                <w:rtl/>
              </w:rPr>
              <w:t xml:space="preserve">يتواصل مع </w:t>
            </w:r>
            <w:r>
              <w:rPr>
                <w:rFonts w:hint="cs"/>
                <w:b/>
                <w:bCs/>
                <w:color w:val="FF0000"/>
                <w:sz w:val="26"/>
                <w:szCs w:val="26"/>
                <w:rtl/>
              </w:rPr>
              <w:t>طالبات</w:t>
            </w:r>
            <w:r w:rsidRPr="00B32D70">
              <w:rPr>
                <w:rFonts w:hint="cs"/>
                <w:b/>
                <w:bCs/>
                <w:color w:val="FF0000"/>
                <w:sz w:val="26"/>
                <w:szCs w:val="26"/>
                <w:rtl/>
              </w:rPr>
              <w:t xml:space="preserve"> الفصل.</w:t>
            </w:r>
          </w:p>
        </w:tc>
        <w:tc>
          <w:tcPr>
            <w:tcW w:w="6520" w:type="dxa"/>
            <w:vMerge w:val="restart"/>
            <w:shd w:val="clear" w:color="auto" w:fill="auto"/>
          </w:tcPr>
          <w:p w:rsidR="008D2D88" w:rsidRPr="00020C40" w:rsidRDefault="008D2D88" w:rsidP="008D2D88">
            <w:pPr>
              <w:numPr>
                <w:ilvl w:val="0"/>
                <w:numId w:val="2"/>
              </w:numPr>
              <w:autoSpaceDE w:val="0"/>
              <w:autoSpaceDN w:val="0"/>
              <w:adjustRightInd w:val="0"/>
              <w:spacing w:line="276" w:lineRule="auto"/>
              <w:ind w:left="313" w:right="0" w:hanging="313"/>
              <w:rPr>
                <w:rFonts w:cs="Calibri"/>
                <w:b/>
                <w:bCs/>
                <w:sz w:val="28"/>
                <w:szCs w:val="28"/>
              </w:rPr>
            </w:pPr>
            <w:r w:rsidRPr="00020C40">
              <w:rPr>
                <w:rFonts w:ascii="Arial" w:hAnsi="Arial" w:hint="cs"/>
                <w:b/>
                <w:bCs/>
                <w:sz w:val="28"/>
                <w:szCs w:val="28"/>
                <w:rtl/>
              </w:rPr>
              <w:t>شرح خطوات تنفيذ استراتيجية استمع , اقرأ , ناقش</w:t>
            </w:r>
          </w:p>
          <w:p w:rsidR="008D2D88" w:rsidRPr="00020C40" w:rsidRDefault="008D2D88" w:rsidP="008D2D88">
            <w:pPr>
              <w:numPr>
                <w:ilvl w:val="0"/>
                <w:numId w:val="8"/>
              </w:numPr>
              <w:autoSpaceDE w:val="0"/>
              <w:autoSpaceDN w:val="0"/>
              <w:adjustRightInd w:val="0"/>
              <w:spacing w:line="276" w:lineRule="auto"/>
              <w:ind w:left="738" w:right="0" w:hanging="218"/>
              <w:rPr>
                <w:rFonts w:ascii="Arial" w:hAnsi="Arial"/>
                <w:b/>
                <w:bCs/>
                <w:color w:val="7030A0"/>
                <w:sz w:val="28"/>
                <w:szCs w:val="28"/>
                <w:rtl/>
              </w:rPr>
            </w:pPr>
            <w:r w:rsidRPr="00020C40">
              <w:rPr>
                <w:rFonts w:ascii="Arial" w:hAnsi="Arial" w:hint="cs"/>
                <w:b/>
                <w:bCs/>
                <w:color w:val="7030A0"/>
                <w:sz w:val="28"/>
                <w:szCs w:val="28"/>
                <w:rtl/>
              </w:rPr>
              <w:t>يقسم</w:t>
            </w:r>
            <w:r>
              <w:rPr>
                <w:rFonts w:ascii="Arial" w:hAnsi="Arial" w:hint="cs"/>
                <w:b/>
                <w:bCs/>
                <w:color w:val="7030A0"/>
                <w:sz w:val="28"/>
                <w:szCs w:val="28"/>
                <w:rtl/>
              </w:rPr>
              <w:t xml:space="preserve"> </w:t>
            </w:r>
            <w:r w:rsidRPr="00020C40">
              <w:rPr>
                <w:rFonts w:ascii="Arial" w:hAnsi="Arial" w:hint="cs"/>
                <w:b/>
                <w:bCs/>
                <w:color w:val="7030A0"/>
                <w:sz w:val="28"/>
                <w:szCs w:val="28"/>
                <w:rtl/>
              </w:rPr>
              <w:t>ال</w:t>
            </w:r>
            <w:r>
              <w:rPr>
                <w:rFonts w:ascii="Arial" w:hAnsi="Arial" w:hint="cs"/>
                <w:b/>
                <w:bCs/>
                <w:color w:val="7030A0"/>
                <w:sz w:val="28"/>
                <w:szCs w:val="28"/>
                <w:rtl/>
              </w:rPr>
              <w:t xml:space="preserve">معلمة </w:t>
            </w:r>
            <w:r w:rsidRPr="00020C40">
              <w:rPr>
                <w:rFonts w:ascii="Arial" w:hAnsi="Arial" w:hint="cs"/>
                <w:b/>
                <w:bCs/>
                <w:color w:val="7030A0"/>
                <w:sz w:val="28"/>
                <w:szCs w:val="28"/>
                <w:rtl/>
              </w:rPr>
              <w:t>جميع</w:t>
            </w:r>
            <w:r>
              <w:rPr>
                <w:rFonts w:ascii="Arial" w:hAnsi="Arial" w:hint="cs"/>
                <w:b/>
                <w:bCs/>
                <w:color w:val="7030A0"/>
                <w:sz w:val="28"/>
                <w:szCs w:val="28"/>
                <w:rtl/>
              </w:rPr>
              <w:t xml:space="preserve"> </w:t>
            </w:r>
            <w:r w:rsidRPr="00020C40">
              <w:rPr>
                <w:rFonts w:ascii="Arial" w:hAnsi="Arial" w:hint="cs"/>
                <w:b/>
                <w:bCs/>
                <w:color w:val="7030A0"/>
                <w:sz w:val="28"/>
                <w:szCs w:val="28"/>
                <w:rtl/>
              </w:rPr>
              <w:t>ال</w:t>
            </w:r>
            <w:r>
              <w:rPr>
                <w:rFonts w:ascii="Arial" w:hAnsi="Arial" w:hint="cs"/>
                <w:b/>
                <w:bCs/>
                <w:color w:val="7030A0"/>
                <w:sz w:val="28"/>
                <w:szCs w:val="28"/>
                <w:rtl/>
              </w:rPr>
              <w:t xml:space="preserve">طالبات </w:t>
            </w:r>
            <w:r w:rsidRPr="00020C40">
              <w:rPr>
                <w:rFonts w:ascii="Arial" w:hAnsi="Arial" w:hint="cs"/>
                <w:b/>
                <w:bCs/>
                <w:color w:val="7030A0"/>
                <w:sz w:val="28"/>
                <w:szCs w:val="28"/>
                <w:rtl/>
              </w:rPr>
              <w:t>إلي</w:t>
            </w:r>
            <w:r>
              <w:rPr>
                <w:rFonts w:ascii="Arial" w:hAnsi="Arial" w:hint="cs"/>
                <w:b/>
                <w:bCs/>
                <w:color w:val="7030A0"/>
                <w:sz w:val="28"/>
                <w:szCs w:val="28"/>
                <w:rtl/>
              </w:rPr>
              <w:t xml:space="preserve"> </w:t>
            </w:r>
            <w:r w:rsidRPr="00020C40">
              <w:rPr>
                <w:rFonts w:ascii="Arial" w:hAnsi="Arial" w:hint="cs"/>
                <w:b/>
                <w:bCs/>
                <w:color w:val="7030A0"/>
                <w:sz w:val="28"/>
                <w:szCs w:val="28"/>
                <w:rtl/>
              </w:rPr>
              <w:t>مجاميع</w:t>
            </w:r>
            <w:r>
              <w:rPr>
                <w:rFonts w:ascii="Arial" w:hAnsi="Arial" w:hint="cs"/>
                <w:b/>
                <w:bCs/>
                <w:color w:val="7030A0"/>
                <w:sz w:val="28"/>
                <w:szCs w:val="28"/>
                <w:rtl/>
              </w:rPr>
              <w:t xml:space="preserve"> </w:t>
            </w:r>
            <w:r w:rsidRPr="00020C40">
              <w:rPr>
                <w:rFonts w:ascii="Arial" w:hAnsi="Arial" w:hint="cs"/>
                <w:b/>
                <w:bCs/>
                <w:color w:val="7030A0"/>
                <w:sz w:val="28"/>
                <w:szCs w:val="28"/>
                <w:rtl/>
              </w:rPr>
              <w:t>ثنائية</w:t>
            </w:r>
          </w:p>
          <w:p w:rsidR="008D2D88" w:rsidRPr="00020C40" w:rsidRDefault="008D2D88" w:rsidP="008D2D88">
            <w:pPr>
              <w:numPr>
                <w:ilvl w:val="0"/>
                <w:numId w:val="8"/>
              </w:numPr>
              <w:autoSpaceDE w:val="0"/>
              <w:autoSpaceDN w:val="0"/>
              <w:adjustRightInd w:val="0"/>
              <w:spacing w:line="276" w:lineRule="auto"/>
              <w:ind w:left="738" w:right="0" w:hanging="218"/>
              <w:rPr>
                <w:rFonts w:ascii="Arial" w:hAnsi="Arial"/>
                <w:b/>
                <w:bCs/>
                <w:color w:val="7030A0"/>
                <w:sz w:val="28"/>
                <w:szCs w:val="28"/>
                <w:rtl/>
              </w:rPr>
            </w:pPr>
            <w:r w:rsidRPr="00020C40">
              <w:rPr>
                <w:rFonts w:ascii="Arial" w:hAnsi="Arial" w:hint="cs"/>
                <w:b/>
                <w:bCs/>
                <w:color w:val="7030A0"/>
                <w:sz w:val="28"/>
                <w:szCs w:val="28"/>
                <w:rtl/>
              </w:rPr>
              <w:t>يقرأ</w:t>
            </w:r>
            <w:r>
              <w:rPr>
                <w:rFonts w:ascii="Arial" w:hAnsi="Arial" w:hint="cs"/>
                <w:b/>
                <w:bCs/>
                <w:color w:val="7030A0"/>
                <w:sz w:val="28"/>
                <w:szCs w:val="28"/>
                <w:rtl/>
              </w:rPr>
              <w:t xml:space="preserve"> </w:t>
            </w:r>
            <w:r w:rsidRPr="00020C40">
              <w:rPr>
                <w:rFonts w:ascii="Arial" w:hAnsi="Arial" w:hint="cs"/>
                <w:b/>
                <w:bCs/>
                <w:color w:val="7030A0"/>
                <w:sz w:val="28"/>
                <w:szCs w:val="28"/>
                <w:rtl/>
              </w:rPr>
              <w:t>كل</w:t>
            </w:r>
            <w:r>
              <w:rPr>
                <w:rFonts w:ascii="Arial" w:hAnsi="Arial" w:hint="cs"/>
                <w:b/>
                <w:bCs/>
                <w:color w:val="7030A0"/>
                <w:sz w:val="28"/>
                <w:szCs w:val="28"/>
                <w:rtl/>
              </w:rPr>
              <w:t xml:space="preserve"> طالبة </w:t>
            </w:r>
            <w:r w:rsidRPr="00020C40">
              <w:rPr>
                <w:rFonts w:ascii="Arial" w:hAnsi="Arial" w:hint="cs"/>
                <w:b/>
                <w:bCs/>
                <w:color w:val="7030A0"/>
                <w:sz w:val="28"/>
                <w:szCs w:val="28"/>
                <w:rtl/>
              </w:rPr>
              <w:t>جزءا</w:t>
            </w:r>
            <w:r>
              <w:rPr>
                <w:rFonts w:ascii="Arial" w:hAnsi="Arial" w:hint="cs"/>
                <w:b/>
                <w:bCs/>
                <w:color w:val="7030A0"/>
                <w:sz w:val="28"/>
                <w:szCs w:val="28"/>
                <w:rtl/>
              </w:rPr>
              <w:t xml:space="preserve"> </w:t>
            </w:r>
            <w:r w:rsidRPr="00020C40">
              <w:rPr>
                <w:rFonts w:ascii="Arial" w:hAnsi="Arial" w:hint="cs"/>
                <w:b/>
                <w:bCs/>
                <w:color w:val="7030A0"/>
                <w:sz w:val="28"/>
                <w:szCs w:val="28"/>
                <w:rtl/>
              </w:rPr>
              <w:t>محددا</w:t>
            </w:r>
            <w:r>
              <w:rPr>
                <w:rFonts w:ascii="Arial" w:hAnsi="Arial" w:hint="cs"/>
                <w:b/>
                <w:bCs/>
                <w:color w:val="7030A0"/>
                <w:sz w:val="28"/>
                <w:szCs w:val="28"/>
                <w:rtl/>
              </w:rPr>
              <w:t xml:space="preserve"> </w:t>
            </w:r>
            <w:r w:rsidRPr="00020C40">
              <w:rPr>
                <w:rFonts w:ascii="Arial" w:hAnsi="Arial" w:hint="cs"/>
                <w:b/>
                <w:bCs/>
                <w:color w:val="7030A0"/>
                <w:sz w:val="28"/>
                <w:szCs w:val="28"/>
                <w:rtl/>
              </w:rPr>
              <w:t>من</w:t>
            </w:r>
            <w:r>
              <w:rPr>
                <w:rFonts w:ascii="Arial" w:hAnsi="Arial" w:hint="cs"/>
                <w:b/>
                <w:bCs/>
                <w:color w:val="7030A0"/>
                <w:sz w:val="28"/>
                <w:szCs w:val="28"/>
                <w:rtl/>
              </w:rPr>
              <w:t xml:space="preserve"> </w:t>
            </w:r>
            <w:r w:rsidRPr="00020C40">
              <w:rPr>
                <w:rFonts w:ascii="Arial" w:hAnsi="Arial" w:hint="cs"/>
                <w:b/>
                <w:bCs/>
                <w:color w:val="7030A0"/>
                <w:sz w:val="28"/>
                <w:szCs w:val="28"/>
                <w:rtl/>
              </w:rPr>
              <w:t>محتوي</w:t>
            </w:r>
            <w:r>
              <w:rPr>
                <w:rFonts w:ascii="Arial" w:hAnsi="Arial" w:hint="cs"/>
                <w:b/>
                <w:bCs/>
                <w:color w:val="7030A0"/>
                <w:sz w:val="28"/>
                <w:szCs w:val="28"/>
                <w:rtl/>
              </w:rPr>
              <w:t xml:space="preserve"> </w:t>
            </w:r>
            <w:r w:rsidRPr="00020C40">
              <w:rPr>
                <w:rFonts w:ascii="Arial" w:hAnsi="Arial" w:hint="cs"/>
                <w:b/>
                <w:bCs/>
                <w:color w:val="7030A0"/>
                <w:sz w:val="28"/>
                <w:szCs w:val="28"/>
                <w:rtl/>
              </w:rPr>
              <w:t>الدرس</w:t>
            </w:r>
            <w:r>
              <w:rPr>
                <w:rFonts w:ascii="Arial" w:hAnsi="Arial" w:hint="cs"/>
                <w:b/>
                <w:bCs/>
                <w:color w:val="7030A0"/>
                <w:sz w:val="28"/>
                <w:szCs w:val="28"/>
                <w:rtl/>
              </w:rPr>
              <w:t xml:space="preserve"> </w:t>
            </w:r>
            <w:r w:rsidRPr="00020C40">
              <w:rPr>
                <w:rFonts w:ascii="Arial" w:hAnsi="Arial" w:hint="cs"/>
                <w:b/>
                <w:bCs/>
                <w:color w:val="7030A0"/>
                <w:sz w:val="28"/>
                <w:szCs w:val="28"/>
                <w:rtl/>
              </w:rPr>
              <w:t>في</w:t>
            </w:r>
            <w:r>
              <w:rPr>
                <w:rFonts w:ascii="Arial" w:hAnsi="Arial" w:hint="cs"/>
                <w:b/>
                <w:bCs/>
                <w:color w:val="7030A0"/>
                <w:sz w:val="28"/>
                <w:szCs w:val="28"/>
                <w:rtl/>
              </w:rPr>
              <w:t xml:space="preserve"> </w:t>
            </w:r>
            <w:r w:rsidRPr="00020C40">
              <w:rPr>
                <w:rFonts w:ascii="Arial" w:hAnsi="Arial" w:hint="cs"/>
                <w:b/>
                <w:bCs/>
                <w:color w:val="7030A0"/>
                <w:sz w:val="28"/>
                <w:szCs w:val="28"/>
                <w:rtl/>
              </w:rPr>
              <w:t>زمن</w:t>
            </w:r>
            <w:r>
              <w:rPr>
                <w:rFonts w:ascii="Arial" w:hAnsi="Arial" w:hint="cs"/>
                <w:b/>
                <w:bCs/>
                <w:color w:val="7030A0"/>
                <w:sz w:val="28"/>
                <w:szCs w:val="28"/>
                <w:rtl/>
              </w:rPr>
              <w:t xml:space="preserve"> </w:t>
            </w:r>
            <w:r w:rsidRPr="00020C40">
              <w:rPr>
                <w:rFonts w:ascii="Arial" w:hAnsi="Arial" w:hint="cs"/>
                <w:b/>
                <w:bCs/>
                <w:color w:val="7030A0"/>
                <w:sz w:val="28"/>
                <w:szCs w:val="28"/>
                <w:rtl/>
              </w:rPr>
              <w:t>محدد</w:t>
            </w:r>
          </w:p>
          <w:p w:rsidR="008D2D88" w:rsidRPr="00020C40" w:rsidRDefault="008D2D88" w:rsidP="008D2D88">
            <w:pPr>
              <w:numPr>
                <w:ilvl w:val="0"/>
                <w:numId w:val="8"/>
              </w:numPr>
              <w:autoSpaceDE w:val="0"/>
              <w:autoSpaceDN w:val="0"/>
              <w:adjustRightInd w:val="0"/>
              <w:spacing w:line="276" w:lineRule="auto"/>
              <w:ind w:left="738" w:right="0" w:hanging="218"/>
              <w:rPr>
                <w:rFonts w:ascii="Arial" w:hAnsi="Arial"/>
                <w:b/>
                <w:bCs/>
                <w:color w:val="7030A0"/>
                <w:sz w:val="28"/>
                <w:szCs w:val="28"/>
                <w:rtl/>
              </w:rPr>
            </w:pPr>
            <w:r>
              <w:rPr>
                <w:rFonts w:ascii="Arial" w:hAnsi="Arial" w:hint="cs"/>
                <w:b/>
                <w:bCs/>
                <w:color w:val="7030A0"/>
                <w:sz w:val="28"/>
                <w:szCs w:val="28"/>
                <w:rtl/>
              </w:rPr>
              <w:t xml:space="preserve">تطلب </w:t>
            </w:r>
            <w:r w:rsidRPr="00020C40">
              <w:rPr>
                <w:rFonts w:ascii="Arial" w:hAnsi="Arial" w:hint="cs"/>
                <w:b/>
                <w:bCs/>
                <w:color w:val="7030A0"/>
                <w:sz w:val="28"/>
                <w:szCs w:val="28"/>
                <w:rtl/>
              </w:rPr>
              <w:t>ال</w:t>
            </w:r>
            <w:r>
              <w:rPr>
                <w:rFonts w:ascii="Arial" w:hAnsi="Arial" w:hint="cs"/>
                <w:b/>
                <w:bCs/>
                <w:color w:val="7030A0"/>
                <w:sz w:val="28"/>
                <w:szCs w:val="28"/>
                <w:rtl/>
              </w:rPr>
              <w:t xml:space="preserve">معلمة </w:t>
            </w:r>
            <w:r w:rsidRPr="00020C40">
              <w:rPr>
                <w:rFonts w:ascii="Arial" w:hAnsi="Arial" w:hint="cs"/>
                <w:b/>
                <w:bCs/>
                <w:color w:val="7030A0"/>
                <w:sz w:val="28"/>
                <w:szCs w:val="28"/>
                <w:rtl/>
              </w:rPr>
              <w:t>احيانا</w:t>
            </w:r>
            <w:r>
              <w:rPr>
                <w:rFonts w:ascii="Arial" w:hAnsi="Arial" w:hint="cs"/>
                <w:b/>
                <w:bCs/>
                <w:color w:val="7030A0"/>
                <w:sz w:val="28"/>
                <w:szCs w:val="28"/>
                <w:rtl/>
              </w:rPr>
              <w:t xml:space="preserve"> </w:t>
            </w:r>
            <w:r w:rsidRPr="00020C40">
              <w:rPr>
                <w:rFonts w:ascii="Arial" w:hAnsi="Arial" w:hint="cs"/>
                <w:b/>
                <w:bCs/>
                <w:color w:val="7030A0"/>
                <w:sz w:val="28"/>
                <w:szCs w:val="28"/>
                <w:rtl/>
              </w:rPr>
              <w:t>من</w:t>
            </w:r>
            <w:r>
              <w:rPr>
                <w:rFonts w:ascii="Arial" w:hAnsi="Arial" w:hint="cs"/>
                <w:b/>
                <w:bCs/>
                <w:color w:val="7030A0"/>
                <w:sz w:val="28"/>
                <w:szCs w:val="28"/>
                <w:rtl/>
              </w:rPr>
              <w:t xml:space="preserve"> </w:t>
            </w:r>
            <w:r w:rsidRPr="00020C40">
              <w:rPr>
                <w:rFonts w:ascii="Arial" w:hAnsi="Arial" w:hint="cs"/>
                <w:b/>
                <w:bCs/>
                <w:color w:val="7030A0"/>
                <w:sz w:val="28"/>
                <w:szCs w:val="28"/>
                <w:rtl/>
              </w:rPr>
              <w:t>ال</w:t>
            </w:r>
            <w:r>
              <w:rPr>
                <w:rFonts w:ascii="Arial" w:hAnsi="Arial" w:hint="cs"/>
                <w:b/>
                <w:bCs/>
                <w:color w:val="7030A0"/>
                <w:sz w:val="28"/>
                <w:szCs w:val="28"/>
                <w:rtl/>
              </w:rPr>
              <w:t xml:space="preserve">طالبات </w:t>
            </w:r>
            <w:r w:rsidRPr="00020C40">
              <w:rPr>
                <w:rFonts w:ascii="Arial" w:hAnsi="Arial" w:hint="cs"/>
                <w:b/>
                <w:bCs/>
                <w:color w:val="7030A0"/>
                <w:sz w:val="28"/>
                <w:szCs w:val="28"/>
                <w:rtl/>
              </w:rPr>
              <w:t>استخدام</w:t>
            </w:r>
            <w:r>
              <w:rPr>
                <w:rFonts w:ascii="Arial" w:hAnsi="Arial" w:hint="cs"/>
                <w:b/>
                <w:bCs/>
                <w:color w:val="7030A0"/>
                <w:sz w:val="28"/>
                <w:szCs w:val="28"/>
                <w:rtl/>
              </w:rPr>
              <w:t xml:space="preserve"> </w:t>
            </w:r>
            <w:r w:rsidRPr="00020C40">
              <w:rPr>
                <w:rFonts w:ascii="Arial" w:hAnsi="Arial" w:hint="cs"/>
                <w:b/>
                <w:bCs/>
                <w:color w:val="7030A0"/>
                <w:sz w:val="28"/>
                <w:szCs w:val="28"/>
                <w:rtl/>
              </w:rPr>
              <w:t>أي</w:t>
            </w:r>
            <w:r>
              <w:rPr>
                <w:rFonts w:ascii="Arial" w:hAnsi="Arial" w:hint="cs"/>
                <w:b/>
                <w:bCs/>
                <w:color w:val="7030A0"/>
                <w:sz w:val="28"/>
                <w:szCs w:val="28"/>
                <w:rtl/>
              </w:rPr>
              <w:t xml:space="preserve"> </w:t>
            </w:r>
            <w:r w:rsidRPr="00020C40">
              <w:rPr>
                <w:rFonts w:ascii="Arial" w:hAnsi="Arial" w:hint="cs"/>
                <w:b/>
                <w:bCs/>
                <w:color w:val="7030A0"/>
                <w:sz w:val="28"/>
                <w:szCs w:val="28"/>
                <w:rtl/>
              </w:rPr>
              <w:t>استراتيجية</w:t>
            </w:r>
            <w:r>
              <w:rPr>
                <w:rFonts w:ascii="Arial" w:hAnsi="Arial" w:hint="cs"/>
                <w:b/>
                <w:bCs/>
                <w:color w:val="7030A0"/>
                <w:sz w:val="28"/>
                <w:szCs w:val="28"/>
                <w:rtl/>
              </w:rPr>
              <w:t xml:space="preserve"> </w:t>
            </w:r>
            <w:r w:rsidRPr="00020C40">
              <w:rPr>
                <w:rFonts w:ascii="Arial" w:hAnsi="Arial" w:hint="cs"/>
                <w:b/>
                <w:bCs/>
                <w:color w:val="7030A0"/>
                <w:sz w:val="28"/>
                <w:szCs w:val="28"/>
                <w:rtl/>
              </w:rPr>
              <w:t>من</w:t>
            </w:r>
            <w:r>
              <w:rPr>
                <w:rFonts w:ascii="Arial" w:hAnsi="Arial" w:hint="cs"/>
                <w:b/>
                <w:bCs/>
                <w:color w:val="7030A0"/>
                <w:sz w:val="28"/>
                <w:szCs w:val="28"/>
                <w:rtl/>
              </w:rPr>
              <w:t xml:space="preserve"> </w:t>
            </w:r>
            <w:r w:rsidRPr="00020C40">
              <w:rPr>
                <w:rFonts w:ascii="Arial" w:hAnsi="Arial" w:hint="cs"/>
                <w:b/>
                <w:bCs/>
                <w:color w:val="7030A0"/>
                <w:sz w:val="28"/>
                <w:szCs w:val="28"/>
                <w:rtl/>
              </w:rPr>
              <w:t>استراتيجيات</w:t>
            </w:r>
            <w:r>
              <w:rPr>
                <w:rFonts w:ascii="Arial" w:hAnsi="Arial" w:hint="cs"/>
                <w:b/>
                <w:bCs/>
                <w:color w:val="7030A0"/>
                <w:sz w:val="28"/>
                <w:szCs w:val="28"/>
                <w:rtl/>
              </w:rPr>
              <w:t xml:space="preserve"> </w:t>
            </w:r>
            <w:r w:rsidRPr="00020C40">
              <w:rPr>
                <w:rFonts w:ascii="Arial" w:hAnsi="Arial" w:hint="cs"/>
                <w:b/>
                <w:bCs/>
                <w:color w:val="7030A0"/>
                <w:sz w:val="28"/>
                <w:szCs w:val="28"/>
                <w:rtl/>
              </w:rPr>
              <w:t>القراءة</w:t>
            </w:r>
          </w:p>
          <w:p w:rsidR="008D2D88" w:rsidRPr="00020C40" w:rsidRDefault="008D2D88" w:rsidP="008D2D88">
            <w:pPr>
              <w:numPr>
                <w:ilvl w:val="0"/>
                <w:numId w:val="8"/>
              </w:numPr>
              <w:autoSpaceDE w:val="0"/>
              <w:autoSpaceDN w:val="0"/>
              <w:adjustRightInd w:val="0"/>
              <w:spacing w:line="276" w:lineRule="auto"/>
              <w:ind w:left="738" w:right="0" w:hanging="218"/>
              <w:rPr>
                <w:rFonts w:ascii="Arial" w:hAnsi="Arial"/>
                <w:b/>
                <w:bCs/>
                <w:color w:val="7030A0"/>
                <w:sz w:val="28"/>
                <w:szCs w:val="28"/>
                <w:rtl/>
              </w:rPr>
            </w:pPr>
            <w:r w:rsidRPr="00020C40">
              <w:rPr>
                <w:rFonts w:ascii="Arial" w:hAnsi="Arial" w:hint="cs"/>
                <w:b/>
                <w:bCs/>
                <w:color w:val="7030A0"/>
                <w:sz w:val="28"/>
                <w:szCs w:val="28"/>
                <w:rtl/>
              </w:rPr>
              <w:t>يتشارك</w:t>
            </w:r>
            <w:r>
              <w:rPr>
                <w:rFonts w:ascii="Arial" w:hAnsi="Arial" w:hint="cs"/>
                <w:b/>
                <w:bCs/>
                <w:color w:val="7030A0"/>
                <w:sz w:val="28"/>
                <w:szCs w:val="28"/>
                <w:rtl/>
              </w:rPr>
              <w:t xml:space="preserve"> </w:t>
            </w:r>
            <w:r w:rsidRPr="00020C40">
              <w:rPr>
                <w:rFonts w:ascii="Arial" w:hAnsi="Arial" w:hint="cs"/>
                <w:b/>
                <w:bCs/>
                <w:color w:val="7030A0"/>
                <w:sz w:val="28"/>
                <w:szCs w:val="28"/>
                <w:rtl/>
              </w:rPr>
              <w:t>ال</w:t>
            </w:r>
            <w:r>
              <w:rPr>
                <w:rFonts w:ascii="Arial" w:hAnsi="Arial" w:hint="cs"/>
                <w:b/>
                <w:bCs/>
                <w:color w:val="7030A0"/>
                <w:sz w:val="28"/>
                <w:szCs w:val="28"/>
                <w:rtl/>
              </w:rPr>
              <w:t>طالب</w:t>
            </w:r>
            <w:r w:rsidRPr="00020C40">
              <w:rPr>
                <w:rFonts w:ascii="Arial" w:hAnsi="Arial" w:hint="cs"/>
                <w:b/>
                <w:bCs/>
                <w:color w:val="7030A0"/>
                <w:sz w:val="28"/>
                <w:szCs w:val="28"/>
                <w:rtl/>
              </w:rPr>
              <w:t>ان</w:t>
            </w:r>
            <w:r>
              <w:rPr>
                <w:rFonts w:ascii="Arial" w:hAnsi="Arial" w:hint="cs"/>
                <w:b/>
                <w:bCs/>
                <w:color w:val="7030A0"/>
                <w:sz w:val="28"/>
                <w:szCs w:val="28"/>
                <w:rtl/>
              </w:rPr>
              <w:t xml:space="preserve"> </w:t>
            </w:r>
            <w:r w:rsidRPr="00020C40">
              <w:rPr>
                <w:rFonts w:ascii="Arial" w:hAnsi="Arial" w:hint="cs"/>
                <w:b/>
                <w:bCs/>
                <w:color w:val="7030A0"/>
                <w:sz w:val="28"/>
                <w:szCs w:val="28"/>
                <w:rtl/>
              </w:rPr>
              <w:t>مع</w:t>
            </w:r>
            <w:r>
              <w:rPr>
                <w:rFonts w:ascii="Arial" w:hAnsi="Arial" w:hint="cs"/>
                <w:b/>
                <w:bCs/>
                <w:color w:val="7030A0"/>
                <w:sz w:val="28"/>
                <w:szCs w:val="28"/>
                <w:rtl/>
              </w:rPr>
              <w:t xml:space="preserve"> </w:t>
            </w:r>
            <w:r w:rsidRPr="00020C40">
              <w:rPr>
                <w:rFonts w:ascii="Arial" w:hAnsi="Arial" w:hint="cs"/>
                <w:b/>
                <w:bCs/>
                <w:color w:val="7030A0"/>
                <w:sz w:val="28"/>
                <w:szCs w:val="28"/>
                <w:rtl/>
              </w:rPr>
              <w:t>او</w:t>
            </w:r>
            <w:r>
              <w:rPr>
                <w:rFonts w:ascii="Arial" w:hAnsi="Arial" w:hint="cs"/>
                <w:b/>
                <w:bCs/>
                <w:color w:val="7030A0"/>
                <w:sz w:val="28"/>
                <w:szCs w:val="28"/>
                <w:rtl/>
              </w:rPr>
              <w:t xml:space="preserve"> </w:t>
            </w:r>
            <w:r w:rsidRPr="00020C40">
              <w:rPr>
                <w:rFonts w:ascii="Arial" w:hAnsi="Arial" w:hint="cs"/>
                <w:b/>
                <w:bCs/>
                <w:color w:val="7030A0"/>
                <w:sz w:val="28"/>
                <w:szCs w:val="28"/>
                <w:rtl/>
              </w:rPr>
              <w:t>يتبادلان</w:t>
            </w:r>
            <w:r>
              <w:rPr>
                <w:rFonts w:ascii="Arial" w:hAnsi="Arial" w:hint="cs"/>
                <w:b/>
                <w:bCs/>
                <w:color w:val="7030A0"/>
                <w:sz w:val="28"/>
                <w:szCs w:val="28"/>
                <w:rtl/>
              </w:rPr>
              <w:t xml:space="preserve"> </w:t>
            </w:r>
            <w:r w:rsidRPr="00020C40">
              <w:rPr>
                <w:rFonts w:ascii="Arial" w:hAnsi="Arial" w:hint="cs"/>
                <w:b/>
                <w:bCs/>
                <w:color w:val="7030A0"/>
                <w:sz w:val="28"/>
                <w:szCs w:val="28"/>
                <w:rtl/>
              </w:rPr>
              <w:t>المعلومات</w:t>
            </w:r>
          </w:p>
          <w:p w:rsidR="008D2D88" w:rsidRPr="00020C40" w:rsidRDefault="008D2D88" w:rsidP="008D2D88">
            <w:pPr>
              <w:numPr>
                <w:ilvl w:val="0"/>
                <w:numId w:val="8"/>
              </w:numPr>
              <w:autoSpaceDE w:val="0"/>
              <w:autoSpaceDN w:val="0"/>
              <w:adjustRightInd w:val="0"/>
              <w:spacing w:line="276" w:lineRule="auto"/>
              <w:ind w:left="738" w:right="0" w:hanging="218"/>
              <w:rPr>
                <w:b/>
                <w:bCs/>
                <w:color w:val="7030A0"/>
                <w:sz w:val="26"/>
                <w:szCs w:val="26"/>
              </w:rPr>
            </w:pPr>
            <w:r>
              <w:rPr>
                <w:rFonts w:ascii="Arial" w:hAnsi="Arial" w:hint="cs"/>
                <w:b/>
                <w:bCs/>
                <w:color w:val="7030A0"/>
                <w:sz w:val="28"/>
                <w:szCs w:val="28"/>
                <w:rtl/>
              </w:rPr>
              <w:t xml:space="preserve">تختار </w:t>
            </w:r>
            <w:r w:rsidRPr="00020C40">
              <w:rPr>
                <w:rFonts w:ascii="Arial" w:hAnsi="Arial" w:hint="cs"/>
                <w:b/>
                <w:bCs/>
                <w:color w:val="7030A0"/>
                <w:sz w:val="28"/>
                <w:szCs w:val="28"/>
                <w:rtl/>
              </w:rPr>
              <w:t>ال</w:t>
            </w:r>
            <w:r>
              <w:rPr>
                <w:rFonts w:ascii="Arial" w:hAnsi="Arial" w:hint="cs"/>
                <w:b/>
                <w:bCs/>
                <w:color w:val="7030A0"/>
                <w:sz w:val="28"/>
                <w:szCs w:val="28"/>
                <w:rtl/>
              </w:rPr>
              <w:t xml:space="preserve">معلمة </w:t>
            </w:r>
            <w:r w:rsidRPr="00020C40">
              <w:rPr>
                <w:rFonts w:ascii="Arial" w:hAnsi="Arial" w:hint="cs"/>
                <w:b/>
                <w:bCs/>
                <w:color w:val="7030A0"/>
                <w:sz w:val="28"/>
                <w:szCs w:val="28"/>
                <w:rtl/>
              </w:rPr>
              <w:t>أحد</w:t>
            </w:r>
            <w:r>
              <w:rPr>
                <w:rFonts w:ascii="Arial" w:hAnsi="Arial" w:hint="cs"/>
                <w:b/>
                <w:bCs/>
                <w:color w:val="7030A0"/>
                <w:sz w:val="28"/>
                <w:szCs w:val="28"/>
                <w:rtl/>
              </w:rPr>
              <w:t xml:space="preserve"> </w:t>
            </w:r>
            <w:r w:rsidRPr="00020C40">
              <w:rPr>
                <w:rFonts w:ascii="Arial" w:hAnsi="Arial" w:hint="cs"/>
                <w:b/>
                <w:bCs/>
                <w:color w:val="7030A0"/>
                <w:sz w:val="28"/>
                <w:szCs w:val="28"/>
                <w:rtl/>
              </w:rPr>
              <w:t>ال</w:t>
            </w:r>
            <w:r>
              <w:rPr>
                <w:rFonts w:ascii="Arial" w:hAnsi="Arial" w:hint="cs"/>
                <w:b/>
                <w:bCs/>
                <w:color w:val="7030A0"/>
                <w:sz w:val="28"/>
                <w:szCs w:val="28"/>
                <w:rtl/>
              </w:rPr>
              <w:t xml:space="preserve">طالبات </w:t>
            </w:r>
            <w:r w:rsidRPr="00020C40">
              <w:rPr>
                <w:rFonts w:ascii="Arial" w:hAnsi="Arial" w:hint="cs"/>
                <w:b/>
                <w:bCs/>
                <w:color w:val="7030A0"/>
                <w:sz w:val="28"/>
                <w:szCs w:val="28"/>
                <w:rtl/>
              </w:rPr>
              <w:t>بمساندة</w:t>
            </w:r>
            <w:r>
              <w:rPr>
                <w:rFonts w:ascii="Arial" w:hAnsi="Arial" w:hint="cs"/>
                <w:b/>
                <w:bCs/>
                <w:color w:val="7030A0"/>
                <w:sz w:val="28"/>
                <w:szCs w:val="28"/>
                <w:rtl/>
              </w:rPr>
              <w:t xml:space="preserve"> </w:t>
            </w:r>
            <w:r w:rsidRPr="00020C40">
              <w:rPr>
                <w:rFonts w:ascii="Arial" w:hAnsi="Arial" w:hint="cs"/>
                <w:b/>
                <w:bCs/>
                <w:color w:val="7030A0"/>
                <w:sz w:val="28"/>
                <w:szCs w:val="28"/>
                <w:rtl/>
              </w:rPr>
              <w:t>من</w:t>
            </w:r>
            <w:r>
              <w:rPr>
                <w:rFonts w:ascii="Arial" w:hAnsi="Arial" w:hint="cs"/>
                <w:b/>
                <w:bCs/>
                <w:color w:val="7030A0"/>
                <w:sz w:val="28"/>
                <w:szCs w:val="28"/>
                <w:rtl/>
              </w:rPr>
              <w:t xml:space="preserve"> </w:t>
            </w:r>
            <w:r w:rsidRPr="00020C40">
              <w:rPr>
                <w:rFonts w:ascii="Arial" w:hAnsi="Arial" w:hint="cs"/>
                <w:b/>
                <w:bCs/>
                <w:color w:val="7030A0"/>
                <w:sz w:val="28"/>
                <w:szCs w:val="28"/>
                <w:rtl/>
              </w:rPr>
              <w:t>زميله</w:t>
            </w:r>
            <w:r>
              <w:rPr>
                <w:rFonts w:ascii="Arial" w:hAnsi="Arial" w:hint="cs"/>
                <w:b/>
                <w:bCs/>
                <w:color w:val="7030A0"/>
                <w:sz w:val="28"/>
                <w:szCs w:val="28"/>
                <w:rtl/>
              </w:rPr>
              <w:t xml:space="preserve"> </w:t>
            </w:r>
            <w:r w:rsidRPr="00020C40">
              <w:rPr>
                <w:rFonts w:ascii="Arial" w:hAnsi="Arial" w:hint="cs"/>
                <w:b/>
                <w:bCs/>
                <w:color w:val="7030A0"/>
                <w:sz w:val="28"/>
                <w:szCs w:val="28"/>
                <w:rtl/>
              </w:rPr>
              <w:t>للتحدث</w:t>
            </w:r>
            <w:r>
              <w:rPr>
                <w:rFonts w:ascii="Arial" w:hAnsi="Arial" w:hint="cs"/>
                <w:b/>
                <w:bCs/>
                <w:color w:val="7030A0"/>
                <w:sz w:val="28"/>
                <w:szCs w:val="28"/>
                <w:rtl/>
              </w:rPr>
              <w:t xml:space="preserve"> </w:t>
            </w:r>
            <w:r w:rsidRPr="00020C40">
              <w:rPr>
                <w:rFonts w:ascii="Arial" w:hAnsi="Arial" w:hint="cs"/>
                <w:b/>
                <w:bCs/>
                <w:color w:val="7030A0"/>
                <w:sz w:val="28"/>
                <w:szCs w:val="28"/>
                <w:rtl/>
              </w:rPr>
              <w:t>أمام</w:t>
            </w:r>
            <w:r>
              <w:rPr>
                <w:rFonts w:ascii="Arial" w:hAnsi="Arial" w:hint="cs"/>
                <w:b/>
                <w:bCs/>
                <w:color w:val="7030A0"/>
                <w:sz w:val="28"/>
                <w:szCs w:val="28"/>
                <w:rtl/>
              </w:rPr>
              <w:t xml:space="preserve"> </w:t>
            </w:r>
            <w:r w:rsidRPr="00020C40">
              <w:rPr>
                <w:rFonts w:ascii="Arial" w:hAnsi="Arial" w:hint="cs"/>
                <w:b/>
                <w:bCs/>
                <w:color w:val="7030A0"/>
                <w:sz w:val="28"/>
                <w:szCs w:val="28"/>
                <w:rtl/>
              </w:rPr>
              <w:t>جميع</w:t>
            </w:r>
            <w:r>
              <w:rPr>
                <w:rFonts w:ascii="Arial" w:hAnsi="Arial" w:hint="cs"/>
                <w:b/>
                <w:bCs/>
                <w:color w:val="7030A0"/>
                <w:sz w:val="28"/>
                <w:szCs w:val="28"/>
                <w:rtl/>
              </w:rPr>
              <w:t xml:space="preserve"> </w:t>
            </w:r>
            <w:r w:rsidRPr="00020C40">
              <w:rPr>
                <w:rFonts w:ascii="Arial" w:hAnsi="Arial" w:hint="cs"/>
                <w:b/>
                <w:bCs/>
                <w:color w:val="7030A0"/>
                <w:sz w:val="28"/>
                <w:szCs w:val="28"/>
                <w:rtl/>
              </w:rPr>
              <w:t>ال</w:t>
            </w:r>
            <w:r>
              <w:rPr>
                <w:rFonts w:ascii="Arial" w:hAnsi="Arial" w:hint="cs"/>
                <w:b/>
                <w:bCs/>
                <w:color w:val="7030A0"/>
                <w:sz w:val="28"/>
                <w:szCs w:val="28"/>
                <w:rtl/>
              </w:rPr>
              <w:t xml:space="preserve">طالبات </w:t>
            </w:r>
            <w:r w:rsidRPr="00020C40">
              <w:rPr>
                <w:rFonts w:ascii="Arial" w:hAnsi="Arial" w:hint="cs"/>
                <w:b/>
                <w:bCs/>
                <w:color w:val="7030A0"/>
                <w:sz w:val="28"/>
                <w:szCs w:val="28"/>
                <w:rtl/>
              </w:rPr>
              <w:t>عن</w:t>
            </w:r>
            <w:r>
              <w:rPr>
                <w:rFonts w:ascii="Arial" w:hAnsi="Arial" w:hint="cs"/>
                <w:b/>
                <w:bCs/>
                <w:color w:val="7030A0"/>
                <w:sz w:val="28"/>
                <w:szCs w:val="28"/>
                <w:rtl/>
              </w:rPr>
              <w:t xml:space="preserve"> </w:t>
            </w:r>
            <w:r w:rsidRPr="00020C40">
              <w:rPr>
                <w:rFonts w:ascii="Arial" w:hAnsi="Arial" w:hint="cs"/>
                <w:b/>
                <w:bCs/>
                <w:color w:val="7030A0"/>
                <w:sz w:val="28"/>
                <w:szCs w:val="28"/>
                <w:rtl/>
              </w:rPr>
              <w:t>ما</w:t>
            </w:r>
            <w:r>
              <w:rPr>
                <w:rFonts w:ascii="Arial" w:hAnsi="Arial" w:hint="cs"/>
                <w:b/>
                <w:bCs/>
                <w:color w:val="7030A0"/>
                <w:sz w:val="28"/>
                <w:szCs w:val="28"/>
                <w:rtl/>
              </w:rPr>
              <w:t xml:space="preserve"> </w:t>
            </w:r>
            <w:r w:rsidRPr="00020C40">
              <w:rPr>
                <w:rFonts w:ascii="Arial" w:hAnsi="Arial" w:hint="cs"/>
                <w:b/>
                <w:bCs/>
                <w:color w:val="7030A0"/>
                <w:sz w:val="28"/>
                <w:szCs w:val="28"/>
                <w:rtl/>
              </w:rPr>
              <w:t>تعلمه</w:t>
            </w:r>
          </w:p>
          <w:p w:rsidR="008D2D88" w:rsidRPr="00020C40" w:rsidRDefault="008D2D88" w:rsidP="008D2D88">
            <w:pPr>
              <w:numPr>
                <w:ilvl w:val="0"/>
                <w:numId w:val="8"/>
              </w:numPr>
              <w:autoSpaceDE w:val="0"/>
              <w:autoSpaceDN w:val="0"/>
              <w:adjustRightInd w:val="0"/>
              <w:spacing w:line="276" w:lineRule="auto"/>
              <w:ind w:left="738" w:right="0" w:hanging="218"/>
              <w:rPr>
                <w:b/>
                <w:bCs/>
                <w:color w:val="7030A0"/>
                <w:sz w:val="26"/>
                <w:szCs w:val="26"/>
              </w:rPr>
            </w:pPr>
            <w:r w:rsidRPr="00020C40">
              <w:rPr>
                <w:rFonts w:hint="cs"/>
                <w:b/>
                <w:bCs/>
                <w:color w:val="7030A0"/>
                <w:sz w:val="26"/>
                <w:szCs w:val="26"/>
                <w:rtl/>
              </w:rPr>
              <w:t>يقوم ال</w:t>
            </w:r>
            <w:r>
              <w:rPr>
                <w:rFonts w:hint="cs"/>
                <w:b/>
                <w:bCs/>
                <w:color w:val="7030A0"/>
                <w:sz w:val="26"/>
                <w:szCs w:val="26"/>
                <w:rtl/>
              </w:rPr>
              <w:t>معلمة</w:t>
            </w:r>
            <w:r w:rsidRPr="00020C40">
              <w:rPr>
                <w:rFonts w:hint="cs"/>
                <w:b/>
                <w:bCs/>
                <w:color w:val="7030A0"/>
                <w:sz w:val="26"/>
                <w:szCs w:val="26"/>
                <w:rtl/>
              </w:rPr>
              <w:t xml:space="preserve"> بعرض ورق النشاط علي ال</w:t>
            </w:r>
            <w:r>
              <w:rPr>
                <w:rFonts w:hint="cs"/>
                <w:b/>
                <w:bCs/>
                <w:color w:val="7030A0"/>
                <w:sz w:val="26"/>
                <w:szCs w:val="26"/>
                <w:rtl/>
              </w:rPr>
              <w:t>طالبات</w:t>
            </w:r>
            <w:r w:rsidRPr="00020C40">
              <w:rPr>
                <w:rFonts w:hint="cs"/>
                <w:b/>
                <w:bCs/>
                <w:color w:val="7030A0"/>
                <w:sz w:val="26"/>
                <w:szCs w:val="26"/>
                <w:rtl/>
              </w:rPr>
              <w:t xml:space="preserve"> وفيه يقوم ال</w:t>
            </w:r>
            <w:r>
              <w:rPr>
                <w:rFonts w:hint="cs"/>
                <w:b/>
                <w:bCs/>
                <w:color w:val="7030A0"/>
                <w:sz w:val="26"/>
                <w:szCs w:val="26"/>
                <w:rtl/>
              </w:rPr>
              <w:t>طالبات</w:t>
            </w:r>
            <w:r w:rsidRPr="00020C40">
              <w:rPr>
                <w:rFonts w:hint="cs"/>
                <w:b/>
                <w:bCs/>
                <w:color w:val="7030A0"/>
                <w:sz w:val="26"/>
                <w:szCs w:val="26"/>
                <w:rtl/>
              </w:rPr>
              <w:t xml:space="preserve"> بقراءة نص الاستماع , بعد الاستماع للنص يجيب ال</w:t>
            </w:r>
            <w:r>
              <w:rPr>
                <w:rFonts w:hint="cs"/>
                <w:b/>
                <w:bCs/>
                <w:color w:val="7030A0"/>
                <w:sz w:val="26"/>
                <w:szCs w:val="26"/>
                <w:rtl/>
              </w:rPr>
              <w:t>طالبات</w:t>
            </w:r>
            <w:r w:rsidRPr="00020C40">
              <w:rPr>
                <w:rFonts w:hint="cs"/>
                <w:b/>
                <w:bCs/>
                <w:color w:val="7030A0"/>
                <w:sz w:val="26"/>
                <w:szCs w:val="26"/>
                <w:rtl/>
              </w:rPr>
              <w:t xml:space="preserve"> عن الأسئلة من خلال الاستعانة بالدرس والصور المعروضة </w:t>
            </w:r>
            <w:r w:rsidRPr="00020C40">
              <w:rPr>
                <w:b/>
                <w:bCs/>
                <w:color w:val="7030A0"/>
                <w:sz w:val="26"/>
                <w:szCs w:val="26"/>
                <w:rtl/>
              </w:rPr>
              <w:t>–</w:t>
            </w:r>
            <w:r w:rsidRPr="00020C40">
              <w:rPr>
                <w:rFonts w:hint="cs"/>
                <w:b/>
                <w:bCs/>
                <w:color w:val="7030A0"/>
                <w:sz w:val="26"/>
                <w:szCs w:val="26"/>
                <w:rtl/>
              </w:rPr>
              <w:t xml:space="preserve"> بعد سماع النص أتخير الجواب الصحيح </w:t>
            </w:r>
            <w:r w:rsidRPr="00020C40">
              <w:rPr>
                <w:b/>
                <w:bCs/>
                <w:color w:val="7030A0"/>
                <w:sz w:val="26"/>
                <w:szCs w:val="26"/>
                <w:rtl/>
              </w:rPr>
              <w:t>–</w:t>
            </w:r>
            <w:r w:rsidRPr="00020C40">
              <w:rPr>
                <w:rFonts w:hint="cs"/>
                <w:b/>
                <w:bCs/>
                <w:color w:val="7030A0"/>
                <w:sz w:val="26"/>
                <w:szCs w:val="26"/>
                <w:rtl/>
              </w:rPr>
              <w:t xml:space="preserve"> و أحفظ و ألون )</w:t>
            </w:r>
          </w:p>
          <w:p w:rsidR="008D2D88" w:rsidRPr="002044DC" w:rsidRDefault="008D2D88" w:rsidP="00C24B4D">
            <w:pPr>
              <w:ind w:left="0" w:right="30" w:firstLine="0"/>
              <w:jc w:val="both"/>
              <w:rPr>
                <w:sz w:val="40"/>
                <w:szCs w:val="40"/>
                <w:rtl/>
              </w:rPr>
            </w:pPr>
            <w:r w:rsidRPr="00020C40">
              <w:rPr>
                <w:rFonts w:hint="cs"/>
                <w:b/>
                <w:bCs/>
                <w:color w:val="7030A0"/>
                <w:sz w:val="26"/>
                <w:szCs w:val="26"/>
                <w:rtl/>
              </w:rPr>
              <w:t>يقوم بالشرح والتعزيز من خلال عرض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B32D70" w:rsidRDefault="008D2D88" w:rsidP="00C24B4D">
            <w:pPr>
              <w:spacing w:line="360" w:lineRule="auto"/>
              <w:ind w:left="38" w:right="52" w:hanging="38"/>
              <w:jc w:val="center"/>
              <w:rPr>
                <w:rFonts w:ascii="Times New Roman" w:hAnsi="Times New Roman" w:cs="Times New Roman"/>
                <w:b/>
                <w:bCs/>
                <w:sz w:val="26"/>
                <w:szCs w:val="26"/>
                <w:rtl/>
                <w:lang w:bidi="ar-EG"/>
              </w:rPr>
            </w:pPr>
            <w:r w:rsidRPr="00B32D70">
              <w:rPr>
                <w:rFonts w:ascii="Times New Roman" w:hAnsi="Times New Roman" w:cs="Times New Roman"/>
                <w:b/>
                <w:bCs/>
                <w:sz w:val="26"/>
                <w:szCs w:val="26"/>
                <w:rtl/>
              </w:rPr>
              <w:t>بعد التمهيد واسترجاع المعلومات والمفردات والأفكار الرئيسية  اطلب من ال</w:t>
            </w:r>
            <w:r>
              <w:rPr>
                <w:rFonts w:ascii="Times New Roman" w:hAnsi="Times New Roman" w:cs="Times New Roman"/>
                <w:b/>
                <w:bCs/>
                <w:sz w:val="26"/>
                <w:szCs w:val="26"/>
                <w:rtl/>
              </w:rPr>
              <w:t>طالبات</w:t>
            </w:r>
            <w:r w:rsidRPr="00B32D70">
              <w:rPr>
                <w:rFonts w:ascii="Times New Roman" w:hAnsi="Times New Roman" w:cs="Times New Roman"/>
                <w:b/>
                <w:bCs/>
                <w:sz w:val="26"/>
                <w:szCs w:val="26"/>
                <w:rtl/>
              </w:rPr>
              <w:t xml:space="preserve">  أن يحلوا  أسئلة المراجعة ص 70 وما بعدها   وكذلك الاختبار المقنن وأتابع الحلول وأصحح المعلومات والإجابات .</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المشاركة في حل الاختبار</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معرفة ما تم دراسته من الخلايا البيئية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تصحيح الأخطاء وتعزيز الجواب الصحيح</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ديناميكية الجماعة الحيوية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B32D70" w:rsidRDefault="008D2D88" w:rsidP="00C24B4D">
            <w:pPr>
              <w:pStyle w:val="a8"/>
              <w:spacing w:line="360" w:lineRule="auto"/>
              <w:ind w:left="34"/>
              <w:jc w:val="center"/>
              <w:rPr>
                <w:b/>
                <w:bCs/>
                <w:color w:val="FF0000"/>
                <w:sz w:val="26"/>
                <w:szCs w:val="26"/>
                <w:rtl/>
              </w:rPr>
            </w:pPr>
            <w:r w:rsidRPr="00B32D70">
              <w:rPr>
                <w:rFonts w:hint="cs"/>
                <w:b/>
                <w:bCs/>
                <w:color w:val="FF0000"/>
                <w:sz w:val="26"/>
                <w:szCs w:val="26"/>
                <w:rtl/>
              </w:rPr>
              <w:t xml:space="preserve">أن </w:t>
            </w:r>
            <w:r>
              <w:rPr>
                <w:rFonts w:hint="cs"/>
                <w:b/>
                <w:bCs/>
                <w:color w:val="FF0000"/>
                <w:sz w:val="26"/>
                <w:szCs w:val="26"/>
                <w:rtl/>
              </w:rPr>
              <w:t>تصف</w:t>
            </w:r>
            <w:r w:rsidRPr="00B32D70">
              <w:rPr>
                <w:rFonts w:hint="cs"/>
                <w:b/>
                <w:bCs/>
                <w:color w:val="FF0000"/>
                <w:sz w:val="26"/>
                <w:szCs w:val="26"/>
                <w:rtl/>
              </w:rPr>
              <w:t xml:space="preserve"> خصائص الجماعات الحيوية.</w:t>
            </w:r>
          </w:p>
          <w:p w:rsidR="008D2D88" w:rsidRPr="00E46206" w:rsidRDefault="008D2D88" w:rsidP="00C24B4D">
            <w:pPr>
              <w:pStyle w:val="a8"/>
              <w:spacing w:line="360" w:lineRule="auto"/>
              <w:ind w:left="34"/>
              <w:jc w:val="center"/>
              <w:rPr>
                <w:b/>
                <w:bCs/>
                <w:color w:val="00B050"/>
                <w:sz w:val="24"/>
                <w:szCs w:val="24"/>
                <w:rtl/>
              </w:rPr>
            </w:pPr>
            <w:r w:rsidRPr="00B32D70">
              <w:rPr>
                <w:rFonts w:hint="cs"/>
                <w:b/>
                <w:bCs/>
                <w:color w:val="FF0000"/>
                <w:sz w:val="26"/>
                <w:szCs w:val="26"/>
                <w:rtl/>
              </w:rPr>
              <w:t xml:space="preserve">أن </w:t>
            </w:r>
            <w:r>
              <w:rPr>
                <w:rFonts w:hint="cs"/>
                <w:b/>
                <w:bCs/>
                <w:color w:val="FF0000"/>
                <w:sz w:val="26"/>
                <w:szCs w:val="26"/>
                <w:rtl/>
              </w:rPr>
              <w:t>تستوعب</w:t>
            </w:r>
            <w:r w:rsidRPr="00B32D70">
              <w:rPr>
                <w:rFonts w:hint="cs"/>
                <w:b/>
                <w:bCs/>
                <w:color w:val="FF0000"/>
                <w:sz w:val="26"/>
                <w:szCs w:val="26"/>
                <w:rtl/>
              </w:rPr>
              <w:t xml:space="preserve"> مفهومي القدرة الاستيعابية والعوامل المحددة.</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قارن بين كل من مكان توزيع الجماعة وكثافتها ومعدل نموه؟</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المقصود بكل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(معدل نمو الجماعة) (القدرة الاستيعابية)؟</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مراجعة الفصل 2.</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اضرب أمثلة على دينامكية الجماعة الحيوية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الجماعات البشرية (السكانية)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jc w:val="center"/>
              <w:rPr>
                <w:b/>
                <w:bCs/>
                <w:color w:val="FF0000"/>
                <w:sz w:val="26"/>
                <w:szCs w:val="26"/>
                <w:rtl/>
              </w:rPr>
            </w:pPr>
            <w:r w:rsidRPr="00984880">
              <w:rPr>
                <w:rFonts w:hint="cs"/>
                <w:b/>
                <w:bCs/>
                <w:color w:val="FF0000"/>
                <w:sz w:val="26"/>
                <w:szCs w:val="26"/>
                <w:rtl/>
              </w:rPr>
              <w:t xml:space="preserve">أن </w:t>
            </w:r>
            <w:r>
              <w:rPr>
                <w:rFonts w:hint="cs"/>
                <w:b/>
                <w:bCs/>
                <w:color w:val="FF0000"/>
                <w:sz w:val="26"/>
                <w:szCs w:val="26"/>
                <w:rtl/>
              </w:rPr>
              <w:t>توضح</w:t>
            </w:r>
            <w:r w:rsidRPr="00984880">
              <w:rPr>
                <w:rFonts w:hint="cs"/>
                <w:b/>
                <w:bCs/>
                <w:color w:val="FF0000"/>
                <w:sz w:val="26"/>
                <w:szCs w:val="26"/>
                <w:rtl/>
              </w:rPr>
              <w:t xml:space="preserve"> خصائص الجماعات الحيوية.</w:t>
            </w:r>
          </w:p>
          <w:p w:rsidR="008D2D88" w:rsidRPr="00E46206" w:rsidRDefault="008D2D88" w:rsidP="00C24B4D">
            <w:pPr>
              <w:pStyle w:val="a8"/>
              <w:jc w:val="center"/>
              <w:rPr>
                <w:b/>
                <w:bCs/>
                <w:color w:val="00B050"/>
                <w:sz w:val="24"/>
                <w:szCs w:val="24"/>
                <w:rtl/>
              </w:rPr>
            </w:pPr>
            <w:r w:rsidRPr="00984880">
              <w:rPr>
                <w:rFonts w:hint="cs"/>
                <w:b/>
                <w:bCs/>
                <w:color w:val="FF0000"/>
                <w:sz w:val="26"/>
                <w:szCs w:val="26"/>
                <w:rtl/>
              </w:rPr>
              <w:t xml:space="preserve">أن </w:t>
            </w:r>
            <w:r>
              <w:rPr>
                <w:rFonts w:hint="cs"/>
                <w:b/>
                <w:bCs/>
                <w:color w:val="FF0000"/>
                <w:sz w:val="26"/>
                <w:szCs w:val="26"/>
                <w:rtl/>
              </w:rPr>
              <w:t>تقارن</w:t>
            </w:r>
            <w:r w:rsidRPr="00984880">
              <w:rPr>
                <w:rFonts w:hint="cs"/>
                <w:b/>
                <w:bCs/>
                <w:color w:val="FF0000"/>
                <w:sz w:val="26"/>
                <w:szCs w:val="26"/>
                <w:rtl/>
              </w:rPr>
              <w:t xml:space="preserve"> بين التركيب العمري البطئ والسريع للدول غير النامية.</w:t>
            </w:r>
          </w:p>
        </w:tc>
        <w:tc>
          <w:tcPr>
            <w:tcW w:w="6520" w:type="dxa"/>
            <w:vMerge w:val="restart"/>
            <w:shd w:val="clear" w:color="auto" w:fill="auto"/>
          </w:tcPr>
          <w:p w:rsidR="008D2D88" w:rsidRPr="006F0097" w:rsidRDefault="008D2D88" w:rsidP="008D2D88">
            <w:pPr>
              <w:numPr>
                <w:ilvl w:val="0"/>
                <w:numId w:val="3"/>
              </w:numPr>
              <w:autoSpaceDE w:val="0"/>
              <w:autoSpaceDN w:val="0"/>
              <w:adjustRightInd w:val="0"/>
              <w:ind w:left="360" w:right="0"/>
              <w:rPr>
                <w:rFonts w:cs="Calibri"/>
                <w:b/>
                <w:bCs/>
                <w:color w:val="FF0000"/>
                <w:sz w:val="26"/>
                <w:szCs w:val="26"/>
              </w:rPr>
            </w:pPr>
            <w:r>
              <w:rPr>
                <w:rFonts w:ascii="Arial" w:hAnsi="Arial" w:hint="cs"/>
                <w:b/>
                <w:bCs/>
                <w:color w:val="FF0000"/>
                <w:sz w:val="24"/>
                <w:szCs w:val="24"/>
                <w:rtl/>
              </w:rPr>
              <w:t xml:space="preserve">شرح طريقة </w:t>
            </w:r>
            <w:r>
              <w:rPr>
                <w:rFonts w:cs="Calibri" w:hint="cs"/>
                <w:b/>
                <w:bCs/>
                <w:color w:val="FF0000"/>
                <w:sz w:val="24"/>
                <w:szCs w:val="24"/>
                <w:rtl/>
              </w:rPr>
              <w:t xml:space="preserve"> (</w:t>
            </w:r>
            <w:r>
              <w:rPr>
                <w:rFonts w:hint="cs"/>
                <w:b/>
                <w:bCs/>
                <w:color w:val="FF0000"/>
                <w:sz w:val="24"/>
                <w:szCs w:val="24"/>
                <w:rtl/>
              </w:rPr>
              <w:t>الطاولة المستديرة</w:t>
            </w:r>
            <w:r w:rsidRPr="006F0097">
              <w:rPr>
                <w:rFonts w:cs="Calibri"/>
                <w:b/>
                <w:bCs/>
                <w:color w:val="FF0000"/>
                <w:sz w:val="24"/>
                <w:szCs w:val="24"/>
                <w:rtl/>
              </w:rPr>
              <w:t xml:space="preserve"> )</w:t>
            </w:r>
            <w:r>
              <w:rPr>
                <w:rFonts w:ascii="Arial" w:hAnsi="Arial" w:hint="cs"/>
                <w:b/>
                <w:bCs/>
                <w:color w:val="FF0000"/>
                <w:sz w:val="24"/>
                <w:szCs w:val="24"/>
                <w:rtl/>
              </w:rPr>
              <w:t xml:space="preserve"> للطالبات ليتفاعلوا معي داخل الصف</w:t>
            </w:r>
            <w:r w:rsidRPr="006F0097">
              <w:rPr>
                <w:rFonts w:cs="Calibri"/>
                <w:b/>
                <w:bCs/>
                <w:color w:val="FF0000"/>
                <w:sz w:val="26"/>
                <w:szCs w:val="26"/>
                <w:rtl/>
              </w:rPr>
              <w:t>.</w:t>
            </w:r>
          </w:p>
          <w:p w:rsidR="008D2D88" w:rsidRPr="006F65DF" w:rsidRDefault="008D2D88" w:rsidP="008D2D88">
            <w:pPr>
              <w:numPr>
                <w:ilvl w:val="0"/>
                <w:numId w:val="3"/>
              </w:numPr>
              <w:autoSpaceDE w:val="0"/>
              <w:autoSpaceDN w:val="0"/>
              <w:adjustRightInd w:val="0"/>
              <w:ind w:left="360" w:right="0"/>
              <w:jc w:val="both"/>
              <w:rPr>
                <w:rFonts w:ascii="Arial" w:hAnsi="Arial"/>
                <w:b/>
                <w:bCs/>
                <w:color w:val="7030A0"/>
                <w:sz w:val="28"/>
                <w:szCs w:val="28"/>
                <w:rtl/>
              </w:rPr>
            </w:pPr>
            <w:r w:rsidRPr="006F65DF">
              <w:rPr>
                <w:rFonts w:ascii="Arial" w:hAnsi="Arial"/>
                <w:b/>
                <w:bCs/>
                <w:color w:val="7030A0"/>
                <w:sz w:val="28"/>
                <w:szCs w:val="28"/>
                <w:rtl/>
              </w:rPr>
              <w:t>تقسيم ال</w:t>
            </w:r>
            <w:r>
              <w:rPr>
                <w:rFonts w:ascii="Arial" w:hAnsi="Arial"/>
                <w:b/>
                <w:bCs/>
                <w:color w:val="7030A0"/>
                <w:sz w:val="28"/>
                <w:szCs w:val="28"/>
                <w:rtl/>
              </w:rPr>
              <w:t>طالبات</w:t>
            </w:r>
            <w:r w:rsidRPr="006F65DF">
              <w:rPr>
                <w:rFonts w:ascii="Arial" w:hAnsi="Arial"/>
                <w:b/>
                <w:bCs/>
                <w:color w:val="7030A0"/>
                <w:sz w:val="28"/>
                <w:szCs w:val="28"/>
                <w:rtl/>
              </w:rPr>
              <w:t xml:space="preserve"> إلي مجاميع صغيرة </w:t>
            </w:r>
          </w:p>
          <w:p w:rsidR="008D2D88" w:rsidRPr="006F65DF" w:rsidRDefault="008D2D88" w:rsidP="008D2D88">
            <w:pPr>
              <w:numPr>
                <w:ilvl w:val="0"/>
                <w:numId w:val="3"/>
              </w:numPr>
              <w:autoSpaceDE w:val="0"/>
              <w:autoSpaceDN w:val="0"/>
              <w:adjustRightInd w:val="0"/>
              <w:ind w:left="360" w:right="0"/>
              <w:jc w:val="both"/>
              <w:rPr>
                <w:rFonts w:ascii="Arial" w:hAnsi="Arial"/>
                <w:b/>
                <w:bCs/>
                <w:color w:val="7030A0"/>
                <w:sz w:val="28"/>
                <w:szCs w:val="28"/>
                <w:rtl/>
              </w:rPr>
            </w:pPr>
            <w:r>
              <w:rPr>
                <w:rFonts w:ascii="Arial" w:hAnsi="Arial"/>
                <w:b/>
                <w:bCs/>
                <w:color w:val="7030A0"/>
                <w:sz w:val="28"/>
                <w:szCs w:val="28"/>
                <w:rtl/>
              </w:rPr>
              <w:t>تختار</w:t>
            </w:r>
            <w:r w:rsidRPr="006F65DF">
              <w:rPr>
                <w:rFonts w:ascii="Arial" w:hAnsi="Arial"/>
                <w:b/>
                <w:bCs/>
                <w:color w:val="7030A0"/>
                <w:sz w:val="28"/>
                <w:szCs w:val="28"/>
                <w:rtl/>
              </w:rPr>
              <w:t xml:space="preserve"> </w:t>
            </w:r>
            <w:r>
              <w:rPr>
                <w:rFonts w:ascii="Arial" w:hAnsi="Arial"/>
                <w:b/>
                <w:bCs/>
                <w:color w:val="7030A0"/>
                <w:sz w:val="28"/>
                <w:szCs w:val="28"/>
                <w:rtl/>
              </w:rPr>
              <w:t xml:space="preserve">المعلمة طالبة </w:t>
            </w:r>
            <w:r w:rsidRPr="006F65DF">
              <w:rPr>
                <w:rFonts w:ascii="Arial" w:hAnsi="Arial"/>
                <w:b/>
                <w:bCs/>
                <w:color w:val="7030A0"/>
                <w:sz w:val="28"/>
                <w:szCs w:val="28"/>
                <w:rtl/>
              </w:rPr>
              <w:t>البداية من كل حلقة باستخدام قلم الرصاص والورقة</w:t>
            </w:r>
          </w:p>
          <w:p w:rsidR="008D2D88" w:rsidRPr="006F65DF" w:rsidRDefault="008D2D88" w:rsidP="008D2D88">
            <w:pPr>
              <w:numPr>
                <w:ilvl w:val="0"/>
                <w:numId w:val="3"/>
              </w:numPr>
              <w:autoSpaceDE w:val="0"/>
              <w:autoSpaceDN w:val="0"/>
              <w:adjustRightInd w:val="0"/>
              <w:ind w:left="360" w:right="0"/>
              <w:rPr>
                <w:rFonts w:ascii="Arial" w:hAnsi="Arial"/>
                <w:b/>
                <w:bCs/>
                <w:color w:val="7030A0"/>
                <w:sz w:val="28"/>
                <w:szCs w:val="28"/>
                <w:rtl/>
              </w:rPr>
            </w:pPr>
            <w:r>
              <w:rPr>
                <w:rFonts w:ascii="Arial" w:hAnsi="Arial"/>
                <w:b/>
                <w:bCs/>
                <w:color w:val="7030A0"/>
                <w:sz w:val="28"/>
                <w:szCs w:val="28"/>
                <w:rtl/>
              </w:rPr>
              <w:t>تطلب</w:t>
            </w:r>
            <w:r w:rsidRPr="006F65DF">
              <w:rPr>
                <w:rFonts w:ascii="Arial" w:hAnsi="Arial"/>
                <w:b/>
                <w:bCs/>
                <w:color w:val="7030A0"/>
                <w:sz w:val="28"/>
                <w:szCs w:val="28"/>
                <w:rtl/>
              </w:rPr>
              <w:t xml:space="preserve"> ال</w:t>
            </w:r>
            <w:r>
              <w:rPr>
                <w:rFonts w:ascii="Arial" w:hAnsi="Arial"/>
                <w:b/>
                <w:bCs/>
                <w:color w:val="7030A0"/>
                <w:sz w:val="28"/>
                <w:szCs w:val="28"/>
                <w:rtl/>
              </w:rPr>
              <w:t>معلمة</w:t>
            </w:r>
            <w:r w:rsidRPr="006F65DF">
              <w:rPr>
                <w:rFonts w:ascii="Arial" w:hAnsi="Arial"/>
                <w:b/>
                <w:bCs/>
                <w:color w:val="7030A0"/>
                <w:sz w:val="28"/>
                <w:szCs w:val="28"/>
                <w:rtl/>
              </w:rPr>
              <w:t xml:space="preserve"> منهم تصميم مشروع أو خطوات عمل أو مشكلة لها عدة حلول أو موضوع معين</w:t>
            </w:r>
          </w:p>
          <w:p w:rsidR="008D2D88" w:rsidRPr="006F65DF" w:rsidRDefault="008D2D88" w:rsidP="008D2D88">
            <w:pPr>
              <w:numPr>
                <w:ilvl w:val="0"/>
                <w:numId w:val="3"/>
              </w:numPr>
              <w:autoSpaceDE w:val="0"/>
              <w:autoSpaceDN w:val="0"/>
              <w:adjustRightInd w:val="0"/>
              <w:ind w:left="360" w:right="0"/>
              <w:jc w:val="both"/>
              <w:rPr>
                <w:rFonts w:ascii="Arial" w:hAnsi="Arial"/>
                <w:b/>
                <w:bCs/>
                <w:color w:val="7030A0"/>
                <w:sz w:val="28"/>
                <w:szCs w:val="28"/>
                <w:rtl/>
              </w:rPr>
            </w:pPr>
            <w:r>
              <w:rPr>
                <w:rFonts w:ascii="Arial" w:hAnsi="Arial"/>
                <w:b/>
                <w:bCs/>
                <w:color w:val="7030A0"/>
                <w:sz w:val="28"/>
                <w:szCs w:val="28"/>
                <w:rtl/>
              </w:rPr>
              <w:t xml:space="preserve">تبدأ طالبة </w:t>
            </w:r>
            <w:r w:rsidRPr="006F65DF">
              <w:rPr>
                <w:rFonts w:ascii="Arial" w:hAnsi="Arial"/>
                <w:b/>
                <w:bCs/>
                <w:color w:val="7030A0"/>
                <w:sz w:val="28"/>
                <w:szCs w:val="28"/>
                <w:rtl/>
              </w:rPr>
              <w:t xml:space="preserve">البداية بالكتابة وعندما ينتهي </w:t>
            </w:r>
            <w:r>
              <w:rPr>
                <w:rFonts w:ascii="Arial" w:hAnsi="Arial"/>
                <w:b/>
                <w:bCs/>
                <w:color w:val="7030A0"/>
                <w:sz w:val="28"/>
                <w:szCs w:val="28"/>
                <w:rtl/>
              </w:rPr>
              <w:t>تبدأ</w:t>
            </w:r>
            <w:r w:rsidRPr="006F65DF">
              <w:rPr>
                <w:rFonts w:ascii="Arial" w:hAnsi="Arial"/>
                <w:b/>
                <w:bCs/>
                <w:color w:val="7030A0"/>
                <w:sz w:val="28"/>
                <w:szCs w:val="28"/>
                <w:rtl/>
              </w:rPr>
              <w:t xml:space="preserve"> الثاني والثالث وهكذا ويتناقشون بعد ذلك عن حلولهم ويصححون إن اقتضت الحاجة</w:t>
            </w:r>
          </w:p>
          <w:p w:rsidR="008D2D88" w:rsidRPr="006F65DF" w:rsidRDefault="008D2D88" w:rsidP="008D2D88">
            <w:pPr>
              <w:numPr>
                <w:ilvl w:val="0"/>
                <w:numId w:val="3"/>
              </w:numPr>
              <w:autoSpaceDE w:val="0"/>
              <w:autoSpaceDN w:val="0"/>
              <w:adjustRightInd w:val="0"/>
              <w:ind w:left="360" w:right="0"/>
              <w:jc w:val="both"/>
              <w:rPr>
                <w:rFonts w:ascii="Arial" w:hAnsi="Arial"/>
                <w:b/>
                <w:bCs/>
                <w:color w:val="7030A0"/>
                <w:sz w:val="28"/>
                <w:szCs w:val="28"/>
                <w:rtl/>
              </w:rPr>
            </w:pPr>
            <w:r>
              <w:rPr>
                <w:rFonts w:ascii="Arial" w:hAnsi="Arial"/>
                <w:b/>
                <w:bCs/>
                <w:color w:val="7030A0"/>
                <w:sz w:val="28"/>
                <w:szCs w:val="28"/>
                <w:rtl/>
              </w:rPr>
              <w:t>تقيم</w:t>
            </w:r>
            <w:r w:rsidRPr="006F65DF">
              <w:rPr>
                <w:rFonts w:ascii="Arial" w:hAnsi="Arial"/>
                <w:b/>
                <w:bCs/>
                <w:color w:val="7030A0"/>
                <w:sz w:val="28"/>
                <w:szCs w:val="28"/>
                <w:rtl/>
              </w:rPr>
              <w:t xml:space="preserve"> ال</w:t>
            </w:r>
            <w:r>
              <w:rPr>
                <w:rFonts w:ascii="Arial" w:hAnsi="Arial"/>
                <w:b/>
                <w:bCs/>
                <w:color w:val="7030A0"/>
                <w:sz w:val="28"/>
                <w:szCs w:val="28"/>
                <w:rtl/>
              </w:rPr>
              <w:t>معلمة</w:t>
            </w:r>
            <w:r w:rsidRPr="006F65DF">
              <w:rPr>
                <w:rFonts w:ascii="Arial" w:hAnsi="Arial"/>
                <w:b/>
                <w:bCs/>
                <w:color w:val="7030A0"/>
                <w:sz w:val="28"/>
                <w:szCs w:val="28"/>
                <w:rtl/>
              </w:rPr>
              <w:t xml:space="preserve"> النتائج بعد ذلك </w:t>
            </w:r>
          </w:p>
          <w:p w:rsidR="008D2D88" w:rsidRPr="006F65DF" w:rsidRDefault="008D2D88" w:rsidP="008D2D88">
            <w:pPr>
              <w:numPr>
                <w:ilvl w:val="0"/>
                <w:numId w:val="3"/>
              </w:numPr>
              <w:autoSpaceDE w:val="0"/>
              <w:autoSpaceDN w:val="0"/>
              <w:adjustRightInd w:val="0"/>
              <w:ind w:left="360" w:right="0"/>
              <w:jc w:val="both"/>
              <w:rPr>
                <w:rFonts w:ascii="Arial" w:hAnsi="Arial"/>
                <w:b/>
                <w:bCs/>
                <w:color w:val="7030A0"/>
                <w:sz w:val="28"/>
                <w:szCs w:val="28"/>
                <w:rtl/>
              </w:rPr>
            </w:pPr>
            <w:r w:rsidRPr="006F65DF">
              <w:rPr>
                <w:rFonts w:ascii="Arial" w:hAnsi="Arial"/>
                <w:b/>
                <w:bCs/>
                <w:color w:val="7030A0"/>
                <w:sz w:val="28"/>
                <w:szCs w:val="28"/>
                <w:rtl/>
              </w:rPr>
              <w:t>في حالة وجود مجموعة لم تحل بشكل جيد أو لم تكن اجابتها مثالية فيعاد توزيع ال</w:t>
            </w:r>
            <w:r>
              <w:rPr>
                <w:rFonts w:ascii="Arial" w:hAnsi="Arial"/>
                <w:b/>
                <w:bCs/>
                <w:color w:val="7030A0"/>
                <w:sz w:val="28"/>
                <w:szCs w:val="28"/>
                <w:rtl/>
              </w:rPr>
              <w:t>طالبات</w:t>
            </w:r>
            <w:r w:rsidRPr="006F65DF">
              <w:rPr>
                <w:rFonts w:ascii="Arial" w:hAnsi="Arial"/>
                <w:b/>
                <w:bCs/>
                <w:color w:val="7030A0"/>
                <w:sz w:val="28"/>
                <w:szCs w:val="28"/>
                <w:rtl/>
              </w:rPr>
              <w:t xml:space="preserve"> بحيث يذهب كل </w:t>
            </w:r>
            <w:r>
              <w:rPr>
                <w:rFonts w:ascii="Arial" w:hAnsi="Arial"/>
                <w:b/>
                <w:bCs/>
                <w:color w:val="7030A0"/>
                <w:sz w:val="28"/>
                <w:szCs w:val="28"/>
                <w:rtl/>
              </w:rPr>
              <w:t>طالبة</w:t>
            </w:r>
            <w:r w:rsidRPr="006F65DF">
              <w:rPr>
                <w:rFonts w:ascii="Arial" w:hAnsi="Arial"/>
                <w:b/>
                <w:bCs/>
                <w:color w:val="7030A0"/>
                <w:sz w:val="28"/>
                <w:szCs w:val="28"/>
                <w:rtl/>
              </w:rPr>
              <w:t xml:space="preserve"> إلي مجموعة جديدة</w:t>
            </w:r>
          </w:p>
          <w:p w:rsidR="008D2D88" w:rsidRPr="006F65DF" w:rsidRDefault="008D2D88" w:rsidP="008D2D88">
            <w:pPr>
              <w:numPr>
                <w:ilvl w:val="0"/>
                <w:numId w:val="3"/>
              </w:numPr>
              <w:autoSpaceDE w:val="0"/>
              <w:autoSpaceDN w:val="0"/>
              <w:adjustRightInd w:val="0"/>
              <w:ind w:left="360" w:right="0"/>
              <w:rPr>
                <w:b/>
                <w:bCs/>
                <w:color w:val="FF0000"/>
                <w:sz w:val="28"/>
                <w:szCs w:val="28"/>
              </w:rPr>
            </w:pPr>
            <w:r>
              <w:rPr>
                <w:rFonts w:hint="cs"/>
                <w:b/>
                <w:bCs/>
                <w:color w:val="FF0000"/>
                <w:sz w:val="28"/>
                <w:szCs w:val="28"/>
                <w:rtl/>
              </w:rPr>
              <w:t>تعرض</w:t>
            </w:r>
            <w:r w:rsidRPr="006F65DF">
              <w:rPr>
                <w:rFonts w:hint="cs"/>
                <w:b/>
                <w:bCs/>
                <w:color w:val="FF0000"/>
                <w:sz w:val="28"/>
                <w:szCs w:val="28"/>
                <w:rtl/>
              </w:rPr>
              <w:t xml:space="preserve"> ال</w:t>
            </w:r>
            <w:r>
              <w:rPr>
                <w:rFonts w:hint="cs"/>
                <w:b/>
                <w:bCs/>
                <w:color w:val="FF0000"/>
                <w:sz w:val="28"/>
                <w:szCs w:val="28"/>
                <w:rtl/>
              </w:rPr>
              <w:t>معلمة</w:t>
            </w:r>
            <w:r w:rsidRPr="006F65DF">
              <w:rPr>
                <w:rFonts w:hint="cs"/>
                <w:b/>
                <w:bCs/>
                <w:color w:val="FF0000"/>
                <w:sz w:val="28"/>
                <w:szCs w:val="28"/>
                <w:rtl/>
              </w:rPr>
              <w:t xml:space="preserve"> علي ال</w:t>
            </w:r>
            <w:r>
              <w:rPr>
                <w:rFonts w:hint="cs"/>
                <w:b/>
                <w:bCs/>
                <w:color w:val="FF0000"/>
                <w:sz w:val="28"/>
                <w:szCs w:val="28"/>
                <w:rtl/>
              </w:rPr>
              <w:t>طالبات</w:t>
            </w:r>
            <w:r w:rsidRPr="006F65DF">
              <w:rPr>
                <w:rFonts w:hint="cs"/>
                <w:b/>
                <w:bCs/>
                <w:color w:val="FF0000"/>
                <w:sz w:val="28"/>
                <w:szCs w:val="28"/>
                <w:rtl/>
              </w:rPr>
              <w:t xml:space="preserve"> ورقة النشاط الأولي ويقوم كل </w:t>
            </w:r>
            <w:r>
              <w:rPr>
                <w:rFonts w:hint="cs"/>
                <w:b/>
                <w:bCs/>
                <w:color w:val="FF0000"/>
                <w:sz w:val="28"/>
                <w:szCs w:val="28"/>
                <w:rtl/>
              </w:rPr>
              <w:t>طالبة</w:t>
            </w:r>
            <w:r w:rsidRPr="006F65DF">
              <w:rPr>
                <w:rFonts w:hint="cs"/>
                <w:b/>
                <w:bCs/>
                <w:color w:val="FF0000"/>
                <w:sz w:val="28"/>
                <w:szCs w:val="28"/>
                <w:rtl/>
              </w:rPr>
              <w:t xml:space="preserve"> باختيار الإجابة الصحيحة من بين الأقواس </w:t>
            </w:r>
          </w:p>
          <w:p w:rsidR="008D2D88" w:rsidRPr="002044DC" w:rsidRDefault="008D2D88" w:rsidP="00C24B4D">
            <w:pPr>
              <w:ind w:left="0" w:right="30" w:firstLine="0"/>
              <w:jc w:val="both"/>
              <w:rPr>
                <w:sz w:val="40"/>
                <w:szCs w:val="40"/>
                <w:rtl/>
              </w:rPr>
            </w:pPr>
            <w:r w:rsidRPr="006F65DF">
              <w:rPr>
                <w:rFonts w:hint="cs"/>
                <w:b/>
                <w:bCs/>
                <w:color w:val="FF0000"/>
                <w:sz w:val="28"/>
                <w:szCs w:val="28"/>
                <w:rtl/>
              </w:rPr>
              <w:t xml:space="preserve">وفي الورقة الثانية يقوم </w:t>
            </w:r>
            <w:r>
              <w:rPr>
                <w:rFonts w:hint="cs"/>
                <w:b/>
                <w:bCs/>
                <w:color w:val="FF0000"/>
                <w:sz w:val="28"/>
                <w:szCs w:val="28"/>
                <w:rtl/>
              </w:rPr>
              <w:t>الطالبة بتنفيذها لنصل لإتقان  الدرس</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أصف التغير في النمو السكاني عبر الزمن؟</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المقصود بكل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(اتجاهات النمو السكاني) (التحول السكاني) (التركيب العمري)؟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خصائص الجماعات الحيوية.</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بمعدل نمول الجماعة.</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المراد بالقدرة الاستيعابية.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أذكر بعضا من الجماعات البشرية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مختبر الأحياء (هل تتنافس نباتات النوع نفسه فيما بينهما)</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spacing w:line="360" w:lineRule="auto"/>
              <w:ind w:firstLine="34"/>
              <w:jc w:val="center"/>
              <w:rPr>
                <w:b/>
                <w:bCs/>
                <w:color w:val="FF0000"/>
                <w:sz w:val="26"/>
                <w:szCs w:val="26"/>
                <w:rtl/>
              </w:rPr>
            </w:pPr>
            <w:r>
              <w:rPr>
                <w:rFonts w:hint="cs"/>
                <w:b/>
                <w:bCs/>
                <w:color w:val="FF0000"/>
                <w:sz w:val="26"/>
                <w:szCs w:val="26"/>
                <w:rtl/>
              </w:rPr>
              <w:t>تكتب</w:t>
            </w:r>
            <w:r w:rsidRPr="00984880">
              <w:rPr>
                <w:rFonts w:hint="cs"/>
                <w:b/>
                <w:bCs/>
                <w:color w:val="FF0000"/>
                <w:sz w:val="26"/>
                <w:szCs w:val="26"/>
                <w:rtl/>
              </w:rPr>
              <w:t xml:space="preserve"> فرضية.</w:t>
            </w:r>
          </w:p>
          <w:p w:rsidR="008D2D88" w:rsidRPr="00984880" w:rsidRDefault="008D2D88" w:rsidP="00C24B4D">
            <w:pPr>
              <w:pStyle w:val="a8"/>
              <w:spacing w:line="360" w:lineRule="auto"/>
              <w:ind w:firstLine="34"/>
              <w:jc w:val="center"/>
              <w:rPr>
                <w:b/>
                <w:bCs/>
                <w:color w:val="FF0000"/>
                <w:sz w:val="26"/>
                <w:szCs w:val="26"/>
                <w:rtl/>
              </w:rPr>
            </w:pPr>
            <w:r>
              <w:rPr>
                <w:rFonts w:hint="cs"/>
                <w:b/>
                <w:bCs/>
                <w:color w:val="FF0000"/>
                <w:sz w:val="26"/>
                <w:szCs w:val="26"/>
                <w:rtl/>
              </w:rPr>
              <w:t>تطور</w:t>
            </w:r>
            <w:r w:rsidRPr="00984880">
              <w:rPr>
                <w:rFonts w:hint="cs"/>
                <w:b/>
                <w:bCs/>
                <w:color w:val="FF0000"/>
                <w:sz w:val="26"/>
                <w:szCs w:val="26"/>
                <w:rtl/>
              </w:rPr>
              <w:t xml:space="preserve"> تجربة لاختبار الفرضية.</w:t>
            </w:r>
          </w:p>
          <w:p w:rsidR="008D2D88" w:rsidRPr="00E46206" w:rsidRDefault="008D2D88" w:rsidP="00C24B4D">
            <w:pPr>
              <w:pStyle w:val="a8"/>
              <w:spacing w:line="360" w:lineRule="auto"/>
              <w:ind w:firstLine="34"/>
              <w:jc w:val="center"/>
              <w:rPr>
                <w:b/>
                <w:bCs/>
                <w:color w:val="00B050"/>
                <w:sz w:val="24"/>
                <w:szCs w:val="24"/>
                <w:rtl/>
              </w:rPr>
            </w:pPr>
            <w:r>
              <w:rPr>
                <w:rFonts w:hint="cs"/>
                <w:b/>
                <w:bCs/>
                <w:color w:val="FF0000"/>
                <w:sz w:val="26"/>
                <w:szCs w:val="26"/>
                <w:rtl/>
              </w:rPr>
              <w:t>تضبط</w:t>
            </w:r>
            <w:r w:rsidRPr="00984880">
              <w:rPr>
                <w:rFonts w:hint="cs"/>
                <w:b/>
                <w:bCs/>
                <w:color w:val="FF0000"/>
                <w:sz w:val="26"/>
                <w:szCs w:val="26"/>
                <w:rtl/>
              </w:rPr>
              <w:t xml:space="preserve"> المتغيرات في أثناء التجربة.</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أطلب من الطالبات تنفيذ التحليل.</w:t>
            </w:r>
          </w:p>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أتابع الإجابات وأقوم بتصويبها وتقييمها.</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مشاهدة التجربة وكتابة ملاحظاتي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نمو الجماعات البشرية.</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باتجاهات النمو السكاني.</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بالتحول السكاني.</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بالتركيب العمري.</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 xml:space="preserve">مراجعة الفصل 3 </w:t>
            </w:r>
            <w:r>
              <w:rPr>
                <w:rFonts w:ascii="Times New Roman" w:hAnsi="Times New Roman" w:cs="Times New Roman"/>
                <w:b/>
                <w:bCs/>
                <w:color w:val="008000"/>
                <w:sz w:val="24"/>
                <w:szCs w:val="24"/>
                <w:rtl/>
              </w:rPr>
              <w:t>–</w:t>
            </w:r>
            <w:r>
              <w:rPr>
                <w:rFonts w:ascii="Times New Roman" w:hAnsi="Times New Roman" w:cs="Times New Roman" w:hint="cs"/>
                <w:b/>
                <w:bCs/>
                <w:color w:val="008000"/>
                <w:sz w:val="24"/>
                <w:szCs w:val="24"/>
                <w:rtl/>
              </w:rPr>
              <w:t xml:space="preserve"> اختبار مقنن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ind w:firstLine="34"/>
              <w:jc w:val="center"/>
              <w:rPr>
                <w:b/>
                <w:bCs/>
                <w:color w:val="FF0000"/>
                <w:sz w:val="26"/>
                <w:szCs w:val="26"/>
                <w:rtl/>
              </w:rPr>
            </w:pPr>
            <w:r w:rsidRPr="00984880">
              <w:rPr>
                <w:rFonts w:hint="cs"/>
                <w:b/>
                <w:bCs/>
                <w:color w:val="FF0000"/>
                <w:sz w:val="26"/>
                <w:szCs w:val="26"/>
                <w:rtl/>
              </w:rPr>
              <w:t>استرجاع المعلومات السابقة للفصل الثالث.</w:t>
            </w:r>
          </w:p>
          <w:p w:rsidR="008D2D88" w:rsidRPr="00984880" w:rsidRDefault="008D2D88" w:rsidP="00C24B4D">
            <w:pPr>
              <w:pStyle w:val="a8"/>
              <w:ind w:firstLine="34"/>
              <w:jc w:val="center"/>
              <w:rPr>
                <w:b/>
                <w:bCs/>
                <w:color w:val="FF0000"/>
                <w:sz w:val="26"/>
                <w:szCs w:val="26"/>
                <w:rtl/>
              </w:rPr>
            </w:pPr>
            <w:r>
              <w:rPr>
                <w:rFonts w:hint="cs"/>
                <w:b/>
                <w:bCs/>
                <w:color w:val="FF0000"/>
                <w:sz w:val="26"/>
                <w:szCs w:val="26"/>
                <w:rtl/>
              </w:rPr>
              <w:t>تكتسب</w:t>
            </w:r>
            <w:r w:rsidRPr="00984880">
              <w:rPr>
                <w:rFonts w:hint="cs"/>
                <w:b/>
                <w:bCs/>
                <w:color w:val="FF0000"/>
                <w:sz w:val="26"/>
                <w:szCs w:val="26"/>
                <w:rtl/>
              </w:rPr>
              <w:t xml:space="preserve"> مهارات الحل للتمارين والمسائل.</w:t>
            </w:r>
          </w:p>
          <w:p w:rsidR="008D2D88" w:rsidRPr="00E46206" w:rsidRDefault="008D2D88" w:rsidP="00C24B4D">
            <w:pPr>
              <w:pStyle w:val="a8"/>
              <w:ind w:firstLine="34"/>
              <w:jc w:val="center"/>
              <w:rPr>
                <w:b/>
                <w:bCs/>
                <w:color w:val="00B050"/>
                <w:sz w:val="24"/>
                <w:szCs w:val="24"/>
                <w:rtl/>
              </w:rPr>
            </w:pPr>
            <w:r w:rsidRPr="00984880">
              <w:rPr>
                <w:rFonts w:hint="cs"/>
                <w:b/>
                <w:bCs/>
                <w:color w:val="FF0000"/>
                <w:sz w:val="26"/>
                <w:szCs w:val="26"/>
                <w:rtl/>
              </w:rPr>
              <w:t xml:space="preserve">يتواصل مع </w:t>
            </w:r>
            <w:r>
              <w:rPr>
                <w:rFonts w:hint="cs"/>
                <w:b/>
                <w:bCs/>
                <w:color w:val="FF0000"/>
                <w:sz w:val="26"/>
                <w:szCs w:val="26"/>
                <w:rtl/>
              </w:rPr>
              <w:t>طالبات</w:t>
            </w:r>
            <w:r w:rsidRPr="00984880">
              <w:rPr>
                <w:rFonts w:hint="cs"/>
                <w:b/>
                <w:bCs/>
                <w:color w:val="FF0000"/>
                <w:sz w:val="26"/>
                <w:szCs w:val="26"/>
                <w:rtl/>
              </w:rPr>
              <w:t xml:space="preserve"> الفصل.</w:t>
            </w:r>
          </w:p>
        </w:tc>
        <w:tc>
          <w:tcPr>
            <w:tcW w:w="6520" w:type="dxa"/>
            <w:vMerge w:val="restart"/>
            <w:shd w:val="clear" w:color="auto" w:fill="auto"/>
          </w:tcPr>
          <w:p w:rsidR="008D2D88" w:rsidRPr="009A1AE2" w:rsidRDefault="008D2D88" w:rsidP="008D2D88">
            <w:pPr>
              <w:numPr>
                <w:ilvl w:val="0"/>
                <w:numId w:val="24"/>
              </w:numPr>
              <w:autoSpaceDE w:val="0"/>
              <w:autoSpaceDN w:val="0"/>
              <w:adjustRightInd w:val="0"/>
              <w:spacing w:line="276" w:lineRule="auto"/>
              <w:ind w:right="0"/>
              <w:rPr>
                <w:b/>
                <w:bCs/>
                <w:sz w:val="28"/>
                <w:szCs w:val="28"/>
              </w:rPr>
            </w:pPr>
            <w:r w:rsidRPr="009A1AE2">
              <w:rPr>
                <w:rFonts w:hint="cs"/>
                <w:b/>
                <w:bCs/>
                <w:sz w:val="28"/>
                <w:szCs w:val="28"/>
                <w:rtl/>
              </w:rPr>
              <w:t xml:space="preserve">شرح طريقة (فكر </w:t>
            </w:r>
            <w:r w:rsidRPr="009A1AE2">
              <w:rPr>
                <w:b/>
                <w:bCs/>
                <w:sz w:val="28"/>
                <w:szCs w:val="28"/>
                <w:rtl/>
              </w:rPr>
              <w:t>–</w:t>
            </w:r>
            <w:r w:rsidRPr="009A1AE2">
              <w:rPr>
                <w:rFonts w:hint="cs"/>
                <w:b/>
                <w:bCs/>
                <w:sz w:val="28"/>
                <w:szCs w:val="28"/>
                <w:rtl/>
              </w:rPr>
              <w:t xml:space="preserve"> زاوج </w:t>
            </w:r>
            <w:r w:rsidRPr="009A1AE2">
              <w:rPr>
                <w:b/>
                <w:bCs/>
                <w:sz w:val="28"/>
                <w:szCs w:val="28"/>
                <w:rtl/>
              </w:rPr>
              <w:t>–</w:t>
            </w:r>
            <w:r w:rsidRPr="009A1AE2">
              <w:rPr>
                <w:rFonts w:hint="cs"/>
                <w:b/>
                <w:bCs/>
                <w:sz w:val="28"/>
                <w:szCs w:val="28"/>
                <w:rtl/>
              </w:rPr>
              <w:t xml:space="preserve"> شارك )لل</w:t>
            </w:r>
            <w:r>
              <w:rPr>
                <w:rFonts w:hint="cs"/>
                <w:b/>
                <w:bCs/>
                <w:sz w:val="28"/>
                <w:szCs w:val="28"/>
                <w:rtl/>
              </w:rPr>
              <w:t>طالبات</w:t>
            </w:r>
            <w:r w:rsidRPr="009A1AE2">
              <w:rPr>
                <w:rFonts w:hint="cs"/>
                <w:b/>
                <w:bCs/>
                <w:sz w:val="28"/>
                <w:szCs w:val="28"/>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jc w:val="center"/>
              <w:rPr>
                <w:rFonts w:ascii="Times New Roman" w:hAnsi="Times New Roman" w:cs="Times New Roman"/>
                <w:b/>
                <w:bCs/>
                <w:sz w:val="26"/>
                <w:szCs w:val="26"/>
                <w:rtl/>
                <w:lang w:bidi="ar-EG"/>
              </w:rPr>
            </w:pPr>
            <w:r w:rsidRPr="00B32D70">
              <w:rPr>
                <w:rFonts w:ascii="Times New Roman" w:hAnsi="Times New Roman" w:cs="Times New Roman"/>
                <w:b/>
                <w:bCs/>
                <w:sz w:val="26"/>
                <w:szCs w:val="26"/>
                <w:rtl/>
              </w:rPr>
              <w:t>بعد التمهيد واسترجاع المعلومات والمفردات والأفكار الرئيسية  اطلب من ال</w:t>
            </w:r>
            <w:r>
              <w:rPr>
                <w:rFonts w:ascii="Times New Roman" w:hAnsi="Times New Roman" w:cs="Times New Roman"/>
                <w:b/>
                <w:bCs/>
                <w:sz w:val="26"/>
                <w:szCs w:val="26"/>
                <w:rtl/>
              </w:rPr>
              <w:t>طالبات</w:t>
            </w:r>
            <w:r w:rsidRPr="00B32D70">
              <w:rPr>
                <w:rFonts w:ascii="Times New Roman" w:hAnsi="Times New Roman" w:cs="Times New Roman"/>
                <w:b/>
                <w:bCs/>
                <w:sz w:val="26"/>
                <w:szCs w:val="26"/>
                <w:rtl/>
              </w:rPr>
              <w:t xml:space="preserve">  أن يحلوا  أسئلة المراجعة ص</w:t>
            </w:r>
            <w:r>
              <w:rPr>
                <w:rFonts w:ascii="Times New Roman" w:hAnsi="Times New Roman" w:cs="Times New Roman" w:hint="cs"/>
                <w:b/>
                <w:bCs/>
                <w:sz w:val="26"/>
                <w:szCs w:val="26"/>
                <w:rtl/>
              </w:rPr>
              <w:t>95</w:t>
            </w:r>
            <w:r w:rsidRPr="00B32D70">
              <w:rPr>
                <w:rFonts w:ascii="Times New Roman" w:hAnsi="Times New Roman" w:cs="Times New Roman"/>
                <w:b/>
                <w:bCs/>
                <w:sz w:val="26"/>
                <w:szCs w:val="26"/>
                <w:rtl/>
              </w:rPr>
              <w:t xml:space="preserve"> وما بعدها   وكذلك الاختبار المقنن وأتابع الحلول وأصحح المعلومات والإجابات .</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حل الأسئلة</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حل مراجعة الفصل</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تصحيح الأسئلة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التنوع الحيوي</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spacing w:line="360" w:lineRule="auto"/>
              <w:ind w:left="34"/>
              <w:jc w:val="center"/>
              <w:rPr>
                <w:b/>
                <w:bCs/>
                <w:color w:val="FF0000"/>
                <w:sz w:val="26"/>
                <w:szCs w:val="26"/>
                <w:rtl/>
              </w:rPr>
            </w:pPr>
            <w:r w:rsidRPr="00984880">
              <w:rPr>
                <w:rFonts w:hint="cs"/>
                <w:b/>
                <w:bCs/>
                <w:color w:val="FF0000"/>
                <w:sz w:val="26"/>
                <w:szCs w:val="26"/>
                <w:rtl/>
              </w:rPr>
              <w:t xml:space="preserve">أن </w:t>
            </w:r>
            <w:r>
              <w:rPr>
                <w:rFonts w:hint="cs"/>
                <w:b/>
                <w:bCs/>
                <w:color w:val="FF0000"/>
                <w:sz w:val="26"/>
                <w:szCs w:val="26"/>
                <w:rtl/>
              </w:rPr>
              <w:t>تصف</w:t>
            </w:r>
            <w:r w:rsidRPr="00984880">
              <w:rPr>
                <w:rFonts w:hint="cs"/>
                <w:b/>
                <w:bCs/>
                <w:color w:val="FF0000"/>
                <w:sz w:val="26"/>
                <w:szCs w:val="26"/>
                <w:rtl/>
              </w:rPr>
              <w:t xml:space="preserve"> الأنواع الثلاثة من التنوع الحيوي.</w:t>
            </w:r>
          </w:p>
          <w:p w:rsidR="008D2D88" w:rsidRPr="00E46206" w:rsidRDefault="008D2D88" w:rsidP="00C24B4D">
            <w:pPr>
              <w:pStyle w:val="a8"/>
              <w:spacing w:line="360" w:lineRule="auto"/>
              <w:ind w:left="34"/>
              <w:jc w:val="center"/>
              <w:rPr>
                <w:b/>
                <w:bCs/>
                <w:color w:val="00B050"/>
                <w:sz w:val="24"/>
                <w:szCs w:val="24"/>
                <w:rtl/>
              </w:rPr>
            </w:pPr>
            <w:r w:rsidRPr="00984880">
              <w:rPr>
                <w:rFonts w:hint="cs"/>
                <w:b/>
                <w:bCs/>
                <w:color w:val="FF0000"/>
                <w:sz w:val="26"/>
                <w:szCs w:val="26"/>
                <w:rtl/>
              </w:rPr>
              <w:t>أن يفسر أهمية التنوع الحيوي.</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ميّز بين القيمة الاقتصادية المباشرة وغير المباشرة للتنوع الحيوي؟</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ما أهمية التنوع الحيوي؟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مراجعة الفصل 3.</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ألخص المقصود بالتنوع الحيوي.</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أخطار تواجه التنوع الحيوي</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spacing w:line="360" w:lineRule="auto"/>
              <w:ind w:left="34"/>
              <w:jc w:val="center"/>
              <w:rPr>
                <w:b/>
                <w:bCs/>
                <w:color w:val="FF0000"/>
                <w:sz w:val="26"/>
                <w:szCs w:val="26"/>
                <w:rtl/>
              </w:rPr>
            </w:pPr>
            <w:r w:rsidRPr="00984880">
              <w:rPr>
                <w:rFonts w:hint="cs"/>
                <w:b/>
                <w:bCs/>
                <w:color w:val="FF0000"/>
                <w:sz w:val="26"/>
                <w:szCs w:val="26"/>
                <w:rtl/>
              </w:rPr>
              <w:t xml:space="preserve">أن </w:t>
            </w:r>
            <w:r>
              <w:rPr>
                <w:rFonts w:hint="cs"/>
                <w:b/>
                <w:bCs/>
                <w:color w:val="FF0000"/>
                <w:sz w:val="26"/>
                <w:szCs w:val="26"/>
                <w:rtl/>
              </w:rPr>
              <w:t>تصف</w:t>
            </w:r>
            <w:r w:rsidRPr="00984880">
              <w:rPr>
                <w:rFonts w:hint="cs"/>
                <w:b/>
                <w:bCs/>
                <w:color w:val="FF0000"/>
                <w:sz w:val="26"/>
                <w:szCs w:val="26"/>
                <w:rtl/>
              </w:rPr>
              <w:t xml:space="preserve"> أخطارًا تواجه التنوع الحيوي.</w:t>
            </w:r>
          </w:p>
          <w:p w:rsidR="008D2D88" w:rsidRPr="00E46206" w:rsidRDefault="008D2D88" w:rsidP="00C24B4D">
            <w:pPr>
              <w:pStyle w:val="a8"/>
              <w:spacing w:line="360" w:lineRule="auto"/>
              <w:ind w:left="34"/>
              <w:jc w:val="center"/>
              <w:rPr>
                <w:b/>
                <w:bCs/>
                <w:color w:val="00B050"/>
                <w:sz w:val="24"/>
                <w:szCs w:val="24"/>
                <w:rtl/>
              </w:rPr>
            </w:pPr>
            <w:r w:rsidRPr="00984880">
              <w:rPr>
                <w:rFonts w:hint="cs"/>
                <w:b/>
                <w:bCs/>
                <w:color w:val="FF0000"/>
                <w:sz w:val="26"/>
                <w:szCs w:val="26"/>
                <w:rtl/>
              </w:rPr>
              <w:t xml:space="preserve">أن </w:t>
            </w:r>
            <w:r>
              <w:rPr>
                <w:rFonts w:hint="cs"/>
                <w:b/>
                <w:bCs/>
                <w:color w:val="FF0000"/>
                <w:sz w:val="26"/>
                <w:szCs w:val="26"/>
                <w:rtl/>
              </w:rPr>
              <w:t>تقارن</w:t>
            </w:r>
            <w:r w:rsidRPr="00984880">
              <w:rPr>
                <w:rFonts w:hint="cs"/>
                <w:b/>
                <w:bCs/>
                <w:color w:val="FF0000"/>
                <w:sz w:val="26"/>
                <w:szCs w:val="26"/>
                <w:rtl/>
              </w:rPr>
              <w:t xml:space="preserve"> بين معدلات الانقراض التدريجي والانقراض الحالي.</w:t>
            </w:r>
          </w:p>
        </w:tc>
        <w:tc>
          <w:tcPr>
            <w:tcW w:w="6520" w:type="dxa"/>
            <w:vMerge w:val="restart"/>
            <w:shd w:val="clear" w:color="auto" w:fill="auto"/>
          </w:tcPr>
          <w:p w:rsidR="008D2D88" w:rsidRDefault="008D2D88" w:rsidP="008D2D88">
            <w:pPr>
              <w:numPr>
                <w:ilvl w:val="0"/>
                <w:numId w:val="2"/>
              </w:numPr>
              <w:autoSpaceDE w:val="0"/>
              <w:autoSpaceDN w:val="0"/>
              <w:adjustRightInd w:val="0"/>
              <w:ind w:right="0"/>
              <w:rPr>
                <w:rFonts w:ascii="Arial" w:hAnsi="Arial"/>
                <w:b/>
                <w:bCs/>
                <w:sz w:val="30"/>
                <w:szCs w:val="30"/>
              </w:rPr>
            </w:pPr>
            <w:r>
              <w:rPr>
                <w:rFonts w:ascii="Arial" w:hAnsi="Arial" w:hint="cs"/>
                <w:b/>
                <w:bCs/>
                <w:sz w:val="30"/>
                <w:szCs w:val="30"/>
                <w:rtl/>
              </w:rPr>
              <w:t>طريقة تنفيذ استراتيجية مثلث الاستماع</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تقسيم</w:t>
            </w:r>
            <w:r>
              <w:rPr>
                <w:rFonts w:ascii="Arial" w:hAnsi="Arial" w:hint="cs"/>
                <w:b/>
                <w:bCs/>
                <w:sz w:val="30"/>
                <w:szCs w:val="30"/>
                <w:rtl/>
              </w:rPr>
              <w:t xml:space="preserve"> الطالبات لمجاميع </w:t>
            </w:r>
            <w:r w:rsidRPr="00B325BE">
              <w:rPr>
                <w:rFonts w:ascii="Arial" w:hAnsi="Arial" w:hint="cs"/>
                <w:b/>
                <w:bCs/>
                <w:sz w:val="30"/>
                <w:szCs w:val="30"/>
                <w:rtl/>
              </w:rPr>
              <w:t>ثلاثية</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ال</w:t>
            </w:r>
            <w:r>
              <w:rPr>
                <w:rFonts w:ascii="Arial" w:hAnsi="Arial" w:hint="cs"/>
                <w:b/>
                <w:bCs/>
                <w:sz w:val="30"/>
                <w:szCs w:val="30"/>
                <w:rtl/>
              </w:rPr>
              <w:t xml:space="preserve">طالبة الأول يشرح الفكرة أو </w:t>
            </w:r>
            <w:r w:rsidRPr="00B325BE">
              <w:rPr>
                <w:rFonts w:ascii="Arial" w:hAnsi="Arial" w:hint="cs"/>
                <w:b/>
                <w:bCs/>
                <w:sz w:val="30"/>
                <w:szCs w:val="30"/>
                <w:rtl/>
              </w:rPr>
              <w:t>المفهوم</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ال</w:t>
            </w:r>
            <w:r>
              <w:rPr>
                <w:rFonts w:ascii="Arial" w:hAnsi="Arial" w:hint="cs"/>
                <w:b/>
                <w:bCs/>
                <w:sz w:val="30"/>
                <w:szCs w:val="30"/>
                <w:rtl/>
              </w:rPr>
              <w:t xml:space="preserve">طالبة الثاني مستمع ويطرح أسئلة علي الطالبة </w:t>
            </w:r>
            <w:r w:rsidRPr="00B325BE">
              <w:rPr>
                <w:rFonts w:ascii="Arial" w:hAnsi="Arial" w:hint="cs"/>
                <w:b/>
                <w:bCs/>
                <w:sz w:val="30"/>
                <w:szCs w:val="30"/>
                <w:rtl/>
              </w:rPr>
              <w:t>الأول</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ال</w:t>
            </w:r>
            <w:r>
              <w:rPr>
                <w:rFonts w:ascii="Arial" w:hAnsi="Arial" w:hint="cs"/>
                <w:b/>
                <w:bCs/>
                <w:sz w:val="30"/>
                <w:szCs w:val="30"/>
                <w:rtl/>
              </w:rPr>
              <w:t xml:space="preserve">طالبة الثالث يتابع ويسجل ما يحدث ويقدم تغذية راجعة </w:t>
            </w:r>
            <w:r w:rsidRPr="00B325BE">
              <w:rPr>
                <w:rFonts w:ascii="Arial" w:hAnsi="Arial" w:hint="cs"/>
                <w:b/>
                <w:bCs/>
                <w:sz w:val="30"/>
                <w:szCs w:val="30"/>
                <w:rtl/>
              </w:rPr>
              <w:t>لها</w:t>
            </w:r>
          </w:p>
          <w:p w:rsidR="008D2D88" w:rsidRDefault="008D2D88" w:rsidP="008D2D88">
            <w:pPr>
              <w:numPr>
                <w:ilvl w:val="0"/>
                <w:numId w:val="2"/>
              </w:numPr>
              <w:autoSpaceDE w:val="0"/>
              <w:autoSpaceDN w:val="0"/>
              <w:adjustRightInd w:val="0"/>
              <w:rPr>
                <w:b/>
                <w:bCs/>
                <w:sz w:val="28"/>
                <w:szCs w:val="28"/>
              </w:rPr>
            </w:pPr>
            <w:r>
              <w:rPr>
                <w:rFonts w:ascii="Arial" w:hAnsi="Arial" w:hint="cs"/>
                <w:b/>
                <w:bCs/>
                <w:sz w:val="30"/>
                <w:szCs w:val="30"/>
                <w:rtl/>
              </w:rPr>
              <w:t xml:space="preserve">تبادل الأدوار بين الطالبات والمعلمة موجه ومعزز </w:t>
            </w:r>
            <w:r w:rsidRPr="00B325BE">
              <w:rPr>
                <w:rFonts w:ascii="Arial" w:hAnsi="Arial" w:hint="cs"/>
                <w:b/>
                <w:bCs/>
                <w:sz w:val="30"/>
                <w:szCs w:val="30"/>
                <w:rtl/>
              </w:rPr>
              <w:t>لل</w:t>
            </w:r>
            <w:r>
              <w:rPr>
                <w:rFonts w:ascii="Arial" w:hAnsi="Arial" w:hint="cs"/>
                <w:b/>
                <w:bCs/>
                <w:sz w:val="30"/>
                <w:szCs w:val="30"/>
                <w:rtl/>
              </w:rPr>
              <w:t>طالبات</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تعرض المعلمة ورق النشاط علي الطالبات وفيه يقوم الطالبة بالتعليق علي الصور بالنشاط الأول من خلال قراءته للدرس</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 xml:space="preserve">ورقة العمل الثانية يقوم الطالبات بقراءة الدرس من خلال المقترحات </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 xml:space="preserve">ويقوم الطالبات بعد ذلك في ورقة النشاط الأخيرة بالإجابة عن اسئلة الدرس من خلال نص الدرس </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المعلمة موجه ومعزز</w:t>
            </w:r>
          </w:p>
          <w:p w:rsidR="008D2D88" w:rsidRPr="002044DC" w:rsidRDefault="008D2D88" w:rsidP="00C24B4D">
            <w:pPr>
              <w:ind w:left="0" w:right="30" w:firstLine="0"/>
              <w:jc w:val="both"/>
              <w:rPr>
                <w:sz w:val="40"/>
                <w:szCs w:val="40"/>
                <w:rtl/>
              </w:rPr>
            </w:pPr>
            <w:r>
              <w:rPr>
                <w:rFonts w:hint="cs"/>
                <w:b/>
                <w:bCs/>
                <w:sz w:val="28"/>
                <w:szCs w:val="28"/>
                <w:rtl/>
              </w:rPr>
              <w:t>يقوم المعلمة بشرح الدرس من خلال عرض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أوضح ثلاث طرائق يهدد بها الإنسان التنوع الحيوي؟</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س: ما العوامل التي تهدد التنوع الحيوي.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الأنواع الثلاثة للتنوع الحيوي.</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أهمية التنوع الحيوي.</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ألخص الأخطاء التي تواجه التنوع الحيوي</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أخطار تواجه التنوع الحيوي</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6D69A7" w:rsidRDefault="008D2D88" w:rsidP="00C24B4D">
            <w:pPr>
              <w:pStyle w:val="a8"/>
              <w:spacing w:line="360" w:lineRule="auto"/>
              <w:ind w:left="34"/>
              <w:jc w:val="center"/>
              <w:rPr>
                <w:b/>
                <w:bCs/>
                <w:color w:val="FF0000"/>
                <w:sz w:val="26"/>
                <w:szCs w:val="26"/>
                <w:rtl/>
              </w:rPr>
            </w:pPr>
            <w:r w:rsidRPr="006D69A7">
              <w:rPr>
                <w:rFonts w:hint="cs"/>
                <w:b/>
                <w:bCs/>
                <w:color w:val="FF0000"/>
                <w:sz w:val="26"/>
                <w:szCs w:val="26"/>
                <w:rtl/>
              </w:rPr>
              <w:t xml:space="preserve">أن </w:t>
            </w:r>
            <w:r>
              <w:rPr>
                <w:rFonts w:hint="cs"/>
                <w:b/>
                <w:bCs/>
                <w:color w:val="FF0000"/>
                <w:sz w:val="26"/>
                <w:szCs w:val="26"/>
                <w:rtl/>
              </w:rPr>
              <w:t>تصف</w:t>
            </w:r>
            <w:r w:rsidRPr="006D69A7">
              <w:rPr>
                <w:rFonts w:hint="cs"/>
                <w:b/>
                <w:bCs/>
                <w:color w:val="FF0000"/>
                <w:sz w:val="26"/>
                <w:szCs w:val="26"/>
                <w:rtl/>
              </w:rPr>
              <w:t xml:space="preserve"> تأثير تدني أعداد النوع الواحد من المخلوقات الحية في النظام البيئي بأكمله.</w:t>
            </w:r>
          </w:p>
        </w:tc>
        <w:tc>
          <w:tcPr>
            <w:tcW w:w="6520" w:type="dxa"/>
            <w:vMerge w:val="restart"/>
            <w:shd w:val="clear" w:color="auto" w:fill="auto"/>
          </w:tcPr>
          <w:p w:rsidR="008D2D88" w:rsidRDefault="008D2D88" w:rsidP="008D2D88">
            <w:pPr>
              <w:numPr>
                <w:ilvl w:val="0"/>
                <w:numId w:val="2"/>
              </w:numPr>
              <w:autoSpaceDE w:val="0"/>
              <w:autoSpaceDN w:val="0"/>
              <w:adjustRightInd w:val="0"/>
              <w:ind w:right="0"/>
              <w:rPr>
                <w:rFonts w:ascii="Arial" w:hAnsi="Arial"/>
                <w:b/>
                <w:bCs/>
                <w:sz w:val="30"/>
                <w:szCs w:val="30"/>
              </w:rPr>
            </w:pPr>
            <w:r>
              <w:rPr>
                <w:rFonts w:ascii="Arial" w:hAnsi="Arial" w:hint="cs"/>
                <w:b/>
                <w:bCs/>
                <w:sz w:val="30"/>
                <w:szCs w:val="30"/>
                <w:rtl/>
              </w:rPr>
              <w:t>طريقة تنفيذ استراتيجية مثلث الاستماع</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تقسيم</w:t>
            </w:r>
            <w:r>
              <w:rPr>
                <w:rFonts w:ascii="Arial" w:hAnsi="Arial" w:hint="cs"/>
                <w:b/>
                <w:bCs/>
                <w:sz w:val="30"/>
                <w:szCs w:val="30"/>
                <w:rtl/>
              </w:rPr>
              <w:t xml:space="preserve"> الطالبات لمجاميع </w:t>
            </w:r>
            <w:r w:rsidRPr="00B325BE">
              <w:rPr>
                <w:rFonts w:ascii="Arial" w:hAnsi="Arial" w:hint="cs"/>
                <w:b/>
                <w:bCs/>
                <w:sz w:val="30"/>
                <w:szCs w:val="30"/>
                <w:rtl/>
              </w:rPr>
              <w:t>ثلاثية</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ال</w:t>
            </w:r>
            <w:r>
              <w:rPr>
                <w:rFonts w:ascii="Arial" w:hAnsi="Arial" w:hint="cs"/>
                <w:b/>
                <w:bCs/>
                <w:sz w:val="30"/>
                <w:szCs w:val="30"/>
                <w:rtl/>
              </w:rPr>
              <w:t xml:space="preserve">طالبة الأول يشرح الفكرة أو </w:t>
            </w:r>
            <w:r w:rsidRPr="00B325BE">
              <w:rPr>
                <w:rFonts w:ascii="Arial" w:hAnsi="Arial" w:hint="cs"/>
                <w:b/>
                <w:bCs/>
                <w:sz w:val="30"/>
                <w:szCs w:val="30"/>
                <w:rtl/>
              </w:rPr>
              <w:t>المفهوم</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ال</w:t>
            </w:r>
            <w:r>
              <w:rPr>
                <w:rFonts w:ascii="Arial" w:hAnsi="Arial" w:hint="cs"/>
                <w:b/>
                <w:bCs/>
                <w:sz w:val="30"/>
                <w:szCs w:val="30"/>
                <w:rtl/>
              </w:rPr>
              <w:t xml:space="preserve">طالبة الثاني مستمع ويطرح أسئلة علي الطالبة </w:t>
            </w:r>
            <w:r w:rsidRPr="00B325BE">
              <w:rPr>
                <w:rFonts w:ascii="Arial" w:hAnsi="Arial" w:hint="cs"/>
                <w:b/>
                <w:bCs/>
                <w:sz w:val="30"/>
                <w:szCs w:val="30"/>
                <w:rtl/>
              </w:rPr>
              <w:t>الأول</w:t>
            </w:r>
          </w:p>
          <w:p w:rsidR="008D2D88" w:rsidRPr="00B325BE" w:rsidRDefault="008D2D88" w:rsidP="008D2D88">
            <w:pPr>
              <w:numPr>
                <w:ilvl w:val="0"/>
                <w:numId w:val="2"/>
              </w:numPr>
              <w:autoSpaceDE w:val="0"/>
              <w:autoSpaceDN w:val="0"/>
              <w:adjustRightInd w:val="0"/>
              <w:ind w:right="0"/>
              <w:rPr>
                <w:rFonts w:ascii="Arial" w:hAnsi="Arial"/>
                <w:b/>
                <w:bCs/>
                <w:sz w:val="30"/>
                <w:szCs w:val="30"/>
                <w:rtl/>
              </w:rPr>
            </w:pPr>
            <w:r w:rsidRPr="00B325BE">
              <w:rPr>
                <w:rFonts w:ascii="Arial" w:hAnsi="Arial" w:hint="cs"/>
                <w:b/>
                <w:bCs/>
                <w:sz w:val="30"/>
                <w:szCs w:val="30"/>
                <w:rtl/>
              </w:rPr>
              <w:t>ال</w:t>
            </w:r>
            <w:r>
              <w:rPr>
                <w:rFonts w:ascii="Arial" w:hAnsi="Arial" w:hint="cs"/>
                <w:b/>
                <w:bCs/>
                <w:sz w:val="30"/>
                <w:szCs w:val="30"/>
                <w:rtl/>
              </w:rPr>
              <w:t xml:space="preserve">طالبة الثالث يتابع ويسجل ما يحدث ويقدم تغذية راجعة </w:t>
            </w:r>
            <w:r w:rsidRPr="00B325BE">
              <w:rPr>
                <w:rFonts w:ascii="Arial" w:hAnsi="Arial" w:hint="cs"/>
                <w:b/>
                <w:bCs/>
                <w:sz w:val="30"/>
                <w:szCs w:val="30"/>
                <w:rtl/>
              </w:rPr>
              <w:t>لها</w:t>
            </w:r>
          </w:p>
          <w:p w:rsidR="008D2D88" w:rsidRDefault="008D2D88" w:rsidP="008D2D88">
            <w:pPr>
              <w:numPr>
                <w:ilvl w:val="0"/>
                <w:numId w:val="2"/>
              </w:numPr>
              <w:autoSpaceDE w:val="0"/>
              <w:autoSpaceDN w:val="0"/>
              <w:adjustRightInd w:val="0"/>
              <w:rPr>
                <w:b/>
                <w:bCs/>
                <w:sz w:val="28"/>
                <w:szCs w:val="28"/>
              </w:rPr>
            </w:pPr>
            <w:r>
              <w:rPr>
                <w:rFonts w:ascii="Arial" w:hAnsi="Arial" w:hint="cs"/>
                <w:b/>
                <w:bCs/>
                <w:sz w:val="30"/>
                <w:szCs w:val="30"/>
                <w:rtl/>
              </w:rPr>
              <w:t xml:space="preserve">تبادل الأدوار بين الطالبات والمعلمة موجه ومعزز </w:t>
            </w:r>
            <w:r w:rsidRPr="00B325BE">
              <w:rPr>
                <w:rFonts w:ascii="Arial" w:hAnsi="Arial" w:hint="cs"/>
                <w:b/>
                <w:bCs/>
                <w:sz w:val="30"/>
                <w:szCs w:val="30"/>
                <w:rtl/>
              </w:rPr>
              <w:t>لل</w:t>
            </w:r>
            <w:r>
              <w:rPr>
                <w:rFonts w:ascii="Arial" w:hAnsi="Arial" w:hint="cs"/>
                <w:b/>
                <w:bCs/>
                <w:sz w:val="30"/>
                <w:szCs w:val="30"/>
                <w:rtl/>
              </w:rPr>
              <w:t>طالبات</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تعرض المعلمة ورق النشاط علي الطالبات وفيه يقوم الطالبة بالتعليق علي الصور بالنشاط الأول من خلال قراءته للدرس</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 xml:space="preserve">ورقة العمل الثانية يقوم الطالبات بقراءة الدرس من خلال المقترحات </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 xml:space="preserve">ويقوم الطالبات بعد ذلك في ورقة النشاط الأخيرة بالإجابة عن اسئلة الدرس من خلال نص الدرس </w:t>
            </w:r>
          </w:p>
          <w:p w:rsidR="008D2D88" w:rsidRDefault="008D2D88" w:rsidP="008D2D88">
            <w:pPr>
              <w:numPr>
                <w:ilvl w:val="0"/>
                <w:numId w:val="2"/>
              </w:numPr>
              <w:autoSpaceDE w:val="0"/>
              <w:autoSpaceDN w:val="0"/>
              <w:adjustRightInd w:val="0"/>
              <w:rPr>
                <w:b/>
                <w:bCs/>
                <w:sz w:val="28"/>
                <w:szCs w:val="28"/>
              </w:rPr>
            </w:pPr>
            <w:r>
              <w:rPr>
                <w:rFonts w:hint="cs"/>
                <w:b/>
                <w:bCs/>
                <w:sz w:val="28"/>
                <w:szCs w:val="28"/>
                <w:rtl/>
              </w:rPr>
              <w:t>المعلمة موجه ومعزز</w:t>
            </w:r>
          </w:p>
          <w:p w:rsidR="008D2D88" w:rsidRPr="002044DC" w:rsidRDefault="008D2D88" w:rsidP="00C24B4D">
            <w:pPr>
              <w:ind w:left="0" w:right="30" w:firstLine="0"/>
              <w:jc w:val="both"/>
              <w:rPr>
                <w:sz w:val="40"/>
                <w:szCs w:val="40"/>
                <w:rtl/>
              </w:rPr>
            </w:pPr>
            <w:r>
              <w:rPr>
                <w:rFonts w:hint="cs"/>
                <w:b/>
                <w:bCs/>
                <w:sz w:val="28"/>
                <w:szCs w:val="28"/>
                <w:rtl/>
              </w:rPr>
              <w:t>يقوم المعلمة بشرح الدرس من خلال عرض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أوضح لماذا يعد معدل الانقراض الحالي أكبر مما كان في الماضي؟</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المقصود بكل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(التضخم الحيوي) (الإثراء الغذائي) (الموطن البيئي)؟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العوامل التي تهدد التنوع الحيوي.</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المحافظة على التنوع الحيوي</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366E0F" w:rsidRDefault="008D2D88" w:rsidP="00C24B4D">
            <w:pPr>
              <w:pStyle w:val="a8"/>
              <w:spacing w:line="360" w:lineRule="auto"/>
              <w:ind w:left="34"/>
              <w:jc w:val="center"/>
              <w:rPr>
                <w:b/>
                <w:bCs/>
                <w:color w:val="FF0000"/>
                <w:sz w:val="26"/>
                <w:szCs w:val="26"/>
                <w:rtl/>
              </w:rPr>
            </w:pPr>
            <w:r w:rsidRPr="00366E0F">
              <w:rPr>
                <w:rFonts w:hint="cs"/>
                <w:b/>
                <w:bCs/>
                <w:color w:val="FF0000"/>
                <w:sz w:val="26"/>
                <w:szCs w:val="26"/>
                <w:rtl/>
              </w:rPr>
              <w:t xml:space="preserve">أن </w:t>
            </w:r>
            <w:r>
              <w:rPr>
                <w:rFonts w:hint="cs"/>
                <w:b/>
                <w:bCs/>
                <w:color w:val="FF0000"/>
                <w:sz w:val="26"/>
                <w:szCs w:val="26"/>
                <w:rtl/>
              </w:rPr>
              <w:t>تصف</w:t>
            </w:r>
            <w:r w:rsidRPr="00366E0F">
              <w:rPr>
                <w:rFonts w:hint="cs"/>
                <w:b/>
                <w:bCs/>
                <w:color w:val="FF0000"/>
                <w:sz w:val="26"/>
                <w:szCs w:val="26"/>
                <w:rtl/>
              </w:rPr>
              <w:t xml:space="preserve"> نوعي الموارد الطبيعية.</w:t>
            </w:r>
          </w:p>
          <w:p w:rsidR="008D2D88" w:rsidRPr="00E46206" w:rsidRDefault="008D2D88" w:rsidP="00C24B4D">
            <w:pPr>
              <w:pStyle w:val="a8"/>
              <w:spacing w:line="360" w:lineRule="auto"/>
              <w:ind w:left="34"/>
              <w:jc w:val="center"/>
              <w:rPr>
                <w:b/>
                <w:bCs/>
                <w:color w:val="00B050"/>
                <w:sz w:val="24"/>
                <w:szCs w:val="24"/>
                <w:rtl/>
              </w:rPr>
            </w:pPr>
            <w:r w:rsidRPr="00366E0F">
              <w:rPr>
                <w:rFonts w:hint="cs"/>
                <w:b/>
                <w:bCs/>
                <w:color w:val="FF0000"/>
                <w:sz w:val="26"/>
                <w:szCs w:val="26"/>
                <w:rtl/>
              </w:rPr>
              <w:t>أن يحدد طرائق حفظ التنوع الحيوي.</w:t>
            </w:r>
          </w:p>
        </w:tc>
        <w:tc>
          <w:tcPr>
            <w:tcW w:w="6520" w:type="dxa"/>
            <w:vMerge w:val="restart"/>
            <w:shd w:val="clear" w:color="auto" w:fill="auto"/>
          </w:tcPr>
          <w:p w:rsidR="008D2D88" w:rsidRPr="00F2371D" w:rsidRDefault="008D2D88" w:rsidP="008D2D88">
            <w:pPr>
              <w:numPr>
                <w:ilvl w:val="0"/>
                <w:numId w:val="4"/>
              </w:numPr>
              <w:autoSpaceDE w:val="0"/>
              <w:autoSpaceDN w:val="0"/>
              <w:adjustRightInd w:val="0"/>
              <w:ind w:right="0"/>
              <w:rPr>
                <w:rFonts w:ascii="Arial" w:hAnsi="Arial"/>
                <w:b/>
                <w:bCs/>
                <w:color w:val="FF0000"/>
                <w:sz w:val="28"/>
                <w:szCs w:val="28"/>
              </w:rPr>
            </w:pPr>
            <w:r w:rsidRPr="00F2371D">
              <w:rPr>
                <w:rFonts w:ascii="Arial" w:hAnsi="Arial" w:hint="cs"/>
                <w:b/>
                <w:bCs/>
                <w:color w:val="002060"/>
                <w:sz w:val="28"/>
                <w:szCs w:val="28"/>
                <w:rtl/>
              </w:rPr>
              <w:t>طريقة تنفيذ استراتيجية حوض السمك :</w:t>
            </w:r>
            <w:r w:rsidRPr="00F2371D">
              <w:rPr>
                <w:rFonts w:ascii="Arial" w:hAnsi="Arial"/>
                <w:b/>
                <w:bCs/>
                <w:color w:val="FF0000"/>
                <w:sz w:val="28"/>
                <w:szCs w:val="28"/>
                <w:rtl/>
              </w:rPr>
              <w:t xml:space="preserve">حلقة داخلية ((مجموعة النقاش )) من 5 , 8 </w:t>
            </w:r>
            <w:r>
              <w:rPr>
                <w:rFonts w:ascii="Arial" w:hAnsi="Arial"/>
                <w:b/>
                <w:bCs/>
                <w:color w:val="FF0000"/>
                <w:sz w:val="28"/>
                <w:szCs w:val="28"/>
                <w:rtl/>
              </w:rPr>
              <w:t>طالبات</w:t>
            </w:r>
            <w:r w:rsidRPr="00F2371D">
              <w:rPr>
                <w:rFonts w:ascii="Arial" w:hAnsi="Arial"/>
                <w:b/>
                <w:bCs/>
                <w:color w:val="FF0000"/>
                <w:sz w:val="28"/>
                <w:szCs w:val="28"/>
                <w:rtl/>
              </w:rPr>
              <w:t xml:space="preserve"> ولها قائد النقاش ومهمتها النقاش حول الدرس وبها كرسي فارغ ليجلس به من يريد النقاش من مجموعة الملاحظين </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 xml:space="preserve">حلقة خارجية (مجموعة الملاحظين)وتتألف من 5-20 </w:t>
            </w:r>
            <w:r>
              <w:rPr>
                <w:rFonts w:ascii="Arial" w:hAnsi="Arial"/>
                <w:b/>
                <w:bCs/>
                <w:color w:val="FF0000"/>
                <w:sz w:val="28"/>
                <w:szCs w:val="28"/>
                <w:rtl/>
              </w:rPr>
              <w:t>طالبة</w:t>
            </w:r>
            <w:r w:rsidRPr="00F2371D">
              <w:rPr>
                <w:rFonts w:ascii="Arial" w:hAnsi="Arial"/>
                <w:b/>
                <w:bCs/>
                <w:color w:val="FF0000"/>
                <w:sz w:val="28"/>
                <w:szCs w:val="28"/>
                <w:rtl/>
              </w:rPr>
              <w:t xml:space="preserve"> (ملاحظة نقاش مجموعة النقاش وطرح أسئلة عليها </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خطوات التنفيذ</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 xml:space="preserve">(1)تحديد </w:t>
            </w:r>
            <w:r>
              <w:rPr>
                <w:rFonts w:ascii="Arial" w:hAnsi="Arial"/>
                <w:b/>
                <w:bCs/>
                <w:color w:val="FF0000"/>
                <w:sz w:val="28"/>
                <w:szCs w:val="28"/>
                <w:rtl/>
              </w:rPr>
              <w:t>أهداف</w:t>
            </w:r>
            <w:r w:rsidRPr="00F2371D">
              <w:rPr>
                <w:rFonts w:ascii="Arial" w:hAnsi="Arial"/>
                <w:b/>
                <w:bCs/>
                <w:color w:val="FF0000"/>
                <w:sz w:val="28"/>
                <w:szCs w:val="28"/>
                <w:rtl/>
              </w:rPr>
              <w:t xml:space="preserve"> وعناوين رئيسية للنقاش</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 xml:space="preserve">(2)تبد مجموعة النقاش في نقاش الموضوع والملاحظين تستمع وتسجل الأسئلة </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(3)طرح أسئلة علي جميع ال</w:t>
            </w:r>
            <w:r>
              <w:rPr>
                <w:rFonts w:ascii="Arial" w:hAnsi="Arial"/>
                <w:b/>
                <w:bCs/>
                <w:color w:val="FF0000"/>
                <w:sz w:val="28"/>
                <w:szCs w:val="28"/>
                <w:rtl/>
              </w:rPr>
              <w:t>طالبات</w:t>
            </w:r>
            <w:r w:rsidRPr="00F2371D">
              <w:rPr>
                <w:rFonts w:ascii="Arial" w:hAnsi="Arial"/>
                <w:b/>
                <w:bCs/>
                <w:color w:val="FF0000"/>
                <w:sz w:val="28"/>
                <w:szCs w:val="28"/>
                <w:rtl/>
              </w:rPr>
              <w:t xml:space="preserve"> للتفكير الإبداعي</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(4)الانتقال من العمليات(النقاش)إلي(المخرجات وهي عناصر الدرس الرئيسية)</w:t>
            </w:r>
          </w:p>
          <w:p w:rsidR="008D2D88" w:rsidRPr="00F2371D" w:rsidRDefault="008D2D88" w:rsidP="008D2D88">
            <w:pPr>
              <w:numPr>
                <w:ilvl w:val="0"/>
                <w:numId w:val="4"/>
              </w:numPr>
              <w:autoSpaceDE w:val="0"/>
              <w:autoSpaceDN w:val="0"/>
              <w:adjustRightInd w:val="0"/>
              <w:ind w:right="0"/>
              <w:rPr>
                <w:rFonts w:ascii="Arial" w:hAnsi="Arial"/>
                <w:b/>
                <w:bCs/>
                <w:color w:val="FF0000"/>
                <w:sz w:val="28"/>
                <w:szCs w:val="28"/>
                <w:rtl/>
              </w:rPr>
            </w:pPr>
            <w:r w:rsidRPr="00F2371D">
              <w:rPr>
                <w:rFonts w:ascii="Arial" w:hAnsi="Arial"/>
                <w:b/>
                <w:bCs/>
                <w:color w:val="FF0000"/>
                <w:sz w:val="28"/>
                <w:szCs w:val="28"/>
                <w:rtl/>
              </w:rPr>
              <w:t>(5)طرح مجموعة الملاحظين الأسئلة علي مجموعة النقاش</w:t>
            </w:r>
          </w:p>
          <w:p w:rsidR="008D2D88" w:rsidRPr="002044DC" w:rsidRDefault="008D2D88" w:rsidP="00C24B4D">
            <w:pPr>
              <w:ind w:left="0" w:right="30" w:firstLine="0"/>
              <w:jc w:val="both"/>
              <w:rPr>
                <w:sz w:val="40"/>
                <w:szCs w:val="40"/>
                <w:rtl/>
              </w:rPr>
            </w:pPr>
            <w:r w:rsidRPr="00355E19">
              <w:rPr>
                <w:rFonts w:hint="cs"/>
                <w:b/>
                <w:bCs/>
                <w:sz w:val="32"/>
                <w:szCs w:val="32"/>
                <w:rtl/>
              </w:rPr>
              <w:t xml:space="preserve">الورقة الأولي محاكاة المثال الأول في الجدول والورقة الثانية </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أصف ثلاث طرائق تستخدم للتقليل من معدل الانقراض أو حفظ التنوع الحيوي؟</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المقصود بكل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(الموارد المتجددة) (الموارد غير المتجددة) (المعالجة الحيوية)؟</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بالتضخم الحيوي.</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بالإثراء الغذائي.</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المراد بالموطن البيئي.</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مختبر الأحياء (كيف تفهم صحة النظام البيئي من حولك)؟</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spacing w:line="360" w:lineRule="auto"/>
              <w:ind w:firstLine="34"/>
              <w:jc w:val="center"/>
              <w:rPr>
                <w:b/>
                <w:bCs/>
                <w:color w:val="FF0000"/>
                <w:sz w:val="26"/>
                <w:szCs w:val="26"/>
                <w:rtl/>
              </w:rPr>
            </w:pPr>
            <w:r>
              <w:rPr>
                <w:rFonts w:hint="cs"/>
                <w:b/>
                <w:bCs/>
                <w:color w:val="FF0000"/>
                <w:sz w:val="26"/>
                <w:szCs w:val="26"/>
                <w:rtl/>
              </w:rPr>
              <w:t>تكتب</w:t>
            </w:r>
            <w:r w:rsidRPr="00984880">
              <w:rPr>
                <w:rFonts w:hint="cs"/>
                <w:b/>
                <w:bCs/>
                <w:color w:val="FF0000"/>
                <w:sz w:val="26"/>
                <w:szCs w:val="26"/>
                <w:rtl/>
              </w:rPr>
              <w:t xml:space="preserve"> فرضية.</w:t>
            </w:r>
          </w:p>
          <w:p w:rsidR="008D2D88" w:rsidRDefault="008D2D88" w:rsidP="00C24B4D">
            <w:pPr>
              <w:pStyle w:val="a8"/>
              <w:spacing w:line="360" w:lineRule="auto"/>
              <w:ind w:firstLine="34"/>
              <w:jc w:val="center"/>
              <w:rPr>
                <w:b/>
                <w:bCs/>
                <w:color w:val="FF0000"/>
                <w:sz w:val="26"/>
                <w:szCs w:val="26"/>
                <w:rtl/>
              </w:rPr>
            </w:pPr>
            <w:r>
              <w:rPr>
                <w:rFonts w:hint="cs"/>
                <w:b/>
                <w:bCs/>
                <w:color w:val="FF0000"/>
                <w:sz w:val="26"/>
                <w:szCs w:val="26"/>
                <w:rtl/>
              </w:rPr>
              <w:t>تطور</w:t>
            </w:r>
            <w:r w:rsidRPr="00984880">
              <w:rPr>
                <w:rFonts w:hint="cs"/>
                <w:b/>
                <w:bCs/>
                <w:color w:val="FF0000"/>
                <w:sz w:val="26"/>
                <w:szCs w:val="26"/>
                <w:rtl/>
              </w:rPr>
              <w:t xml:space="preserve"> تجربة لاختبار الفرضية.</w:t>
            </w:r>
          </w:p>
          <w:p w:rsidR="008D2D88" w:rsidRPr="00E46206" w:rsidRDefault="008D2D88" w:rsidP="00C24B4D">
            <w:pPr>
              <w:pStyle w:val="a8"/>
              <w:spacing w:line="360" w:lineRule="auto"/>
              <w:ind w:firstLine="34"/>
              <w:jc w:val="center"/>
              <w:rPr>
                <w:b/>
                <w:bCs/>
                <w:color w:val="00B050"/>
                <w:sz w:val="24"/>
                <w:szCs w:val="24"/>
                <w:rtl/>
              </w:rPr>
            </w:pPr>
            <w:r>
              <w:rPr>
                <w:rFonts w:hint="cs"/>
                <w:b/>
                <w:bCs/>
                <w:color w:val="FF0000"/>
                <w:sz w:val="26"/>
                <w:szCs w:val="26"/>
                <w:rtl/>
              </w:rPr>
              <w:t>تضبط</w:t>
            </w:r>
            <w:r w:rsidRPr="00984880">
              <w:rPr>
                <w:rFonts w:hint="cs"/>
                <w:b/>
                <w:bCs/>
                <w:color w:val="FF0000"/>
                <w:sz w:val="26"/>
                <w:szCs w:val="26"/>
                <w:rtl/>
              </w:rPr>
              <w:t xml:space="preserve"> المتغيرات في أثناء التجربة.</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أطلب من الطالبات تنفيذ التحليل.</w:t>
            </w:r>
          </w:p>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أتابع الإجابات وأقوم بتصويبها وتقييمها.</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زيارة المختبر ومشاهدة التجربة وكتابة ملاحظاتي</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بالموارد المتجددة.</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بالموارد غير المتجددة.</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المراد بالمعالجة الحيوية.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 xml:space="preserve">مراجعة الفصل 4 </w:t>
            </w:r>
            <w:r>
              <w:rPr>
                <w:rFonts w:ascii="Times New Roman" w:hAnsi="Times New Roman" w:cs="Times New Roman"/>
                <w:b/>
                <w:bCs/>
                <w:color w:val="008000"/>
                <w:sz w:val="24"/>
                <w:szCs w:val="24"/>
                <w:rtl/>
              </w:rPr>
              <w:t>–</w:t>
            </w:r>
            <w:r>
              <w:rPr>
                <w:rFonts w:ascii="Times New Roman" w:hAnsi="Times New Roman" w:cs="Times New Roman" w:hint="cs"/>
                <w:b/>
                <w:bCs/>
                <w:color w:val="008000"/>
                <w:sz w:val="24"/>
                <w:szCs w:val="24"/>
                <w:rtl/>
              </w:rPr>
              <w:t xml:space="preserve"> اختبار مقنن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ind w:firstLine="34"/>
              <w:jc w:val="center"/>
              <w:rPr>
                <w:b/>
                <w:bCs/>
                <w:color w:val="FF0000"/>
                <w:sz w:val="26"/>
                <w:szCs w:val="26"/>
                <w:rtl/>
              </w:rPr>
            </w:pPr>
            <w:r w:rsidRPr="00984880">
              <w:rPr>
                <w:rFonts w:hint="cs"/>
                <w:b/>
                <w:bCs/>
                <w:color w:val="FF0000"/>
                <w:sz w:val="26"/>
                <w:szCs w:val="26"/>
                <w:rtl/>
              </w:rPr>
              <w:t>استرجاع المعلومات السابقة للفصل الثالث.</w:t>
            </w:r>
          </w:p>
          <w:p w:rsidR="008D2D88" w:rsidRPr="00984880" w:rsidRDefault="008D2D88" w:rsidP="00C24B4D">
            <w:pPr>
              <w:pStyle w:val="a8"/>
              <w:ind w:firstLine="34"/>
              <w:jc w:val="center"/>
              <w:rPr>
                <w:b/>
                <w:bCs/>
                <w:color w:val="FF0000"/>
                <w:sz w:val="26"/>
                <w:szCs w:val="26"/>
                <w:rtl/>
              </w:rPr>
            </w:pPr>
            <w:r>
              <w:rPr>
                <w:rFonts w:hint="cs"/>
                <w:b/>
                <w:bCs/>
                <w:color w:val="FF0000"/>
                <w:sz w:val="26"/>
                <w:szCs w:val="26"/>
                <w:rtl/>
              </w:rPr>
              <w:t>تكتسب</w:t>
            </w:r>
            <w:r w:rsidRPr="00984880">
              <w:rPr>
                <w:rFonts w:hint="cs"/>
                <w:b/>
                <w:bCs/>
                <w:color w:val="FF0000"/>
                <w:sz w:val="26"/>
                <w:szCs w:val="26"/>
                <w:rtl/>
              </w:rPr>
              <w:t xml:space="preserve"> مهارات الحل للتمارين والمسائل.</w:t>
            </w:r>
          </w:p>
          <w:p w:rsidR="008D2D88" w:rsidRPr="00E46206" w:rsidRDefault="008D2D88" w:rsidP="00C24B4D">
            <w:pPr>
              <w:pStyle w:val="a8"/>
              <w:ind w:left="720"/>
              <w:rPr>
                <w:b/>
                <w:bCs/>
                <w:color w:val="00B050"/>
                <w:sz w:val="24"/>
                <w:szCs w:val="24"/>
                <w:rtl/>
              </w:rPr>
            </w:pPr>
            <w:r w:rsidRPr="00984880">
              <w:rPr>
                <w:rFonts w:hint="cs"/>
                <w:b/>
                <w:bCs/>
                <w:color w:val="FF0000"/>
                <w:sz w:val="26"/>
                <w:szCs w:val="26"/>
                <w:rtl/>
              </w:rPr>
              <w:t xml:space="preserve">يتواصل مع </w:t>
            </w:r>
            <w:r>
              <w:rPr>
                <w:rFonts w:hint="cs"/>
                <w:b/>
                <w:bCs/>
                <w:color w:val="FF0000"/>
                <w:sz w:val="26"/>
                <w:szCs w:val="26"/>
                <w:rtl/>
              </w:rPr>
              <w:t>طالبات</w:t>
            </w:r>
            <w:r w:rsidRPr="00984880">
              <w:rPr>
                <w:rFonts w:hint="cs"/>
                <w:b/>
                <w:bCs/>
                <w:color w:val="FF0000"/>
                <w:sz w:val="26"/>
                <w:szCs w:val="26"/>
                <w:rtl/>
              </w:rPr>
              <w:t xml:space="preserve"> الفصل.</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jc w:val="center"/>
              <w:rPr>
                <w:rFonts w:ascii="Times New Roman" w:hAnsi="Times New Roman" w:cs="Times New Roman"/>
                <w:b/>
                <w:bCs/>
                <w:sz w:val="26"/>
                <w:szCs w:val="26"/>
                <w:rtl/>
                <w:lang w:bidi="ar-EG"/>
              </w:rPr>
            </w:pPr>
            <w:r w:rsidRPr="00B32D70">
              <w:rPr>
                <w:rFonts w:ascii="Times New Roman" w:hAnsi="Times New Roman" w:cs="Times New Roman"/>
                <w:b/>
                <w:bCs/>
                <w:sz w:val="26"/>
                <w:szCs w:val="26"/>
                <w:rtl/>
              </w:rPr>
              <w:t>بعد التمهيد واسترجاع المعلومات والمفردات والأفكار الرئيسية  اطلب من ال</w:t>
            </w:r>
            <w:r>
              <w:rPr>
                <w:rFonts w:ascii="Times New Roman" w:hAnsi="Times New Roman" w:cs="Times New Roman"/>
                <w:b/>
                <w:bCs/>
                <w:sz w:val="26"/>
                <w:szCs w:val="26"/>
                <w:rtl/>
              </w:rPr>
              <w:t>طالبات</w:t>
            </w:r>
            <w:r w:rsidRPr="00B32D70">
              <w:rPr>
                <w:rFonts w:ascii="Times New Roman" w:hAnsi="Times New Roman" w:cs="Times New Roman"/>
                <w:b/>
                <w:bCs/>
                <w:sz w:val="26"/>
                <w:szCs w:val="26"/>
                <w:rtl/>
              </w:rPr>
              <w:t xml:space="preserve">  أن يحلوا  أسئلة المراجعة ص</w:t>
            </w:r>
            <w:r>
              <w:rPr>
                <w:rFonts w:ascii="Times New Roman" w:hAnsi="Times New Roman" w:cs="Times New Roman" w:hint="cs"/>
                <w:b/>
                <w:bCs/>
                <w:sz w:val="26"/>
                <w:szCs w:val="26"/>
                <w:rtl/>
              </w:rPr>
              <w:t xml:space="preserve">130 </w:t>
            </w:r>
            <w:r w:rsidRPr="00B32D70">
              <w:rPr>
                <w:rFonts w:ascii="Times New Roman" w:hAnsi="Times New Roman" w:cs="Times New Roman"/>
                <w:b/>
                <w:bCs/>
                <w:sz w:val="26"/>
                <w:szCs w:val="26"/>
                <w:rtl/>
              </w:rPr>
              <w:t xml:space="preserve"> وما بعدها   وكذلك الاختبار المقنن وأتابع الحلول وأصحح المعلومات والإجابات .</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المشاركة في حل الاختبار</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تصحيح الأخطاء وتعزيزها</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السلوكيات الأساسية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C41546" w:rsidRDefault="008D2D88" w:rsidP="00C24B4D">
            <w:pPr>
              <w:pStyle w:val="a8"/>
              <w:ind w:left="176"/>
              <w:jc w:val="center"/>
              <w:rPr>
                <w:b/>
                <w:bCs/>
                <w:color w:val="FF0000"/>
                <w:sz w:val="26"/>
                <w:szCs w:val="26"/>
                <w:rtl/>
              </w:rPr>
            </w:pPr>
            <w:r w:rsidRPr="00C41546">
              <w:rPr>
                <w:rFonts w:hint="cs"/>
                <w:b/>
                <w:bCs/>
                <w:color w:val="FF0000"/>
                <w:sz w:val="26"/>
                <w:szCs w:val="26"/>
                <w:rtl/>
              </w:rPr>
              <w:t xml:space="preserve">أن </w:t>
            </w:r>
            <w:r>
              <w:rPr>
                <w:rFonts w:hint="cs"/>
                <w:b/>
                <w:bCs/>
                <w:color w:val="FF0000"/>
                <w:sz w:val="26"/>
                <w:szCs w:val="26"/>
                <w:rtl/>
              </w:rPr>
              <w:t>تفرق</w:t>
            </w:r>
            <w:r w:rsidRPr="00C41546">
              <w:rPr>
                <w:rFonts w:hint="cs"/>
                <w:b/>
                <w:bCs/>
                <w:color w:val="FF0000"/>
                <w:sz w:val="26"/>
                <w:szCs w:val="26"/>
                <w:rtl/>
              </w:rPr>
              <w:t xml:space="preserve"> بين السلوك المتعلم والسلوك الغريزي.</w:t>
            </w:r>
          </w:p>
          <w:p w:rsidR="008D2D88" w:rsidRPr="00E46206" w:rsidRDefault="008D2D88" w:rsidP="00C24B4D">
            <w:pPr>
              <w:pStyle w:val="a8"/>
              <w:ind w:left="176"/>
              <w:jc w:val="center"/>
              <w:rPr>
                <w:b/>
                <w:bCs/>
                <w:color w:val="00B050"/>
                <w:sz w:val="24"/>
                <w:szCs w:val="24"/>
                <w:rtl/>
              </w:rPr>
            </w:pPr>
            <w:r w:rsidRPr="00C41546">
              <w:rPr>
                <w:rFonts w:hint="cs"/>
                <w:b/>
                <w:bCs/>
                <w:color w:val="FF0000"/>
                <w:sz w:val="26"/>
                <w:szCs w:val="26"/>
                <w:rtl/>
              </w:rPr>
              <w:t xml:space="preserve">أن </w:t>
            </w:r>
            <w:r>
              <w:rPr>
                <w:rFonts w:hint="cs"/>
                <w:b/>
                <w:bCs/>
                <w:color w:val="FF0000"/>
                <w:sz w:val="26"/>
                <w:szCs w:val="26"/>
                <w:rtl/>
              </w:rPr>
              <w:t>تتعرف</w:t>
            </w:r>
            <w:r w:rsidRPr="00C41546">
              <w:rPr>
                <w:rFonts w:hint="cs"/>
                <w:b/>
                <w:bCs/>
                <w:color w:val="FF0000"/>
                <w:sz w:val="26"/>
                <w:szCs w:val="26"/>
                <w:rtl/>
              </w:rPr>
              <w:t xml:space="preserve"> على الأنواع المختلفة لسلوك الحيوان.</w:t>
            </w:r>
          </w:p>
        </w:tc>
        <w:tc>
          <w:tcPr>
            <w:tcW w:w="6520" w:type="dxa"/>
            <w:vMerge w:val="restart"/>
            <w:shd w:val="clear" w:color="auto" w:fill="auto"/>
          </w:tcPr>
          <w:p w:rsidR="008D2D88" w:rsidRPr="00C779D0" w:rsidRDefault="008D2D88" w:rsidP="008D2D88">
            <w:pPr>
              <w:numPr>
                <w:ilvl w:val="0"/>
                <w:numId w:val="2"/>
              </w:numPr>
              <w:autoSpaceDE w:val="0"/>
              <w:autoSpaceDN w:val="0"/>
              <w:adjustRightInd w:val="0"/>
              <w:ind w:right="0"/>
              <w:rPr>
                <w:rFonts w:cs="Calibri"/>
                <w:b/>
                <w:bCs/>
                <w:sz w:val="30"/>
                <w:szCs w:val="30"/>
              </w:rPr>
            </w:pPr>
            <w:r>
              <w:rPr>
                <w:rFonts w:ascii="Arial" w:hAnsi="Arial" w:hint="cs"/>
                <w:b/>
                <w:bCs/>
                <w:sz w:val="30"/>
                <w:szCs w:val="30"/>
                <w:rtl/>
              </w:rPr>
              <w:t xml:space="preserve">شرح طريقة </w:t>
            </w:r>
            <w:r w:rsidRPr="00C779D0">
              <w:rPr>
                <w:rFonts w:cs="Calibri"/>
                <w:b/>
                <w:bCs/>
                <w:sz w:val="30"/>
                <w:szCs w:val="30"/>
                <w:rtl/>
              </w:rPr>
              <w:t xml:space="preserve"> (</w:t>
            </w:r>
            <w:r>
              <w:rPr>
                <w:rFonts w:ascii="Arial" w:hAnsi="Arial" w:hint="cs"/>
                <w:b/>
                <w:bCs/>
                <w:sz w:val="30"/>
                <w:szCs w:val="30"/>
                <w:rtl/>
              </w:rPr>
              <w:t xml:space="preserve"> البطاقات المروحية </w:t>
            </w:r>
            <w:r w:rsidRPr="00C779D0">
              <w:rPr>
                <w:rFonts w:cs="Calibri"/>
                <w:b/>
                <w:bCs/>
                <w:sz w:val="30"/>
                <w:szCs w:val="30"/>
                <w:rtl/>
              </w:rPr>
              <w:t xml:space="preserve"> )</w:t>
            </w:r>
            <w:r>
              <w:rPr>
                <w:rFonts w:ascii="Arial" w:hAnsi="Arial" w:hint="cs"/>
                <w:b/>
                <w:bCs/>
                <w:sz w:val="30"/>
                <w:szCs w:val="30"/>
                <w:rtl/>
              </w:rPr>
              <w:t xml:space="preserve"> للطالبات ليتفاعلوا معي داخل الصف</w:t>
            </w:r>
            <w:r w:rsidRPr="00C779D0">
              <w:rPr>
                <w:rFonts w:cs="Calibri"/>
                <w:b/>
                <w:bCs/>
                <w:sz w:val="30"/>
                <w:szCs w:val="30"/>
                <w:rtl/>
              </w:rPr>
              <w:t>.</w:t>
            </w:r>
          </w:p>
          <w:p w:rsidR="008D2D88" w:rsidRPr="00C779D0" w:rsidRDefault="008D2D88" w:rsidP="008D2D88">
            <w:pPr>
              <w:numPr>
                <w:ilvl w:val="0"/>
                <w:numId w:val="2"/>
              </w:numPr>
              <w:autoSpaceDE w:val="0"/>
              <w:autoSpaceDN w:val="0"/>
              <w:adjustRightInd w:val="0"/>
              <w:ind w:right="0"/>
              <w:rPr>
                <w:rFonts w:cs="Calibri"/>
                <w:b/>
                <w:bCs/>
                <w:sz w:val="30"/>
                <w:szCs w:val="30"/>
              </w:rPr>
            </w:pPr>
            <w:r w:rsidRPr="00C779D0">
              <w:rPr>
                <w:rFonts w:ascii="Arial" w:hAnsi="Arial" w:hint="cs"/>
                <w:b/>
                <w:bCs/>
                <w:sz w:val="30"/>
                <w:szCs w:val="30"/>
                <w:rtl/>
              </w:rPr>
              <w:t>يعد</w:t>
            </w:r>
            <w:r>
              <w:rPr>
                <w:rFonts w:ascii="Arial" w:hAnsi="Arial" w:hint="cs"/>
                <w:b/>
                <w:bCs/>
                <w:sz w:val="30"/>
                <w:szCs w:val="30"/>
                <w:rtl/>
              </w:rPr>
              <w:t xml:space="preserve"> المعلمة الأسئلة في بطاقات ويمكن مشاركة الطالبات في </w:t>
            </w:r>
            <w:r w:rsidRPr="00C779D0">
              <w:rPr>
                <w:rFonts w:ascii="Arial" w:hAnsi="Arial" w:hint="cs"/>
                <w:b/>
                <w:bCs/>
                <w:sz w:val="30"/>
                <w:szCs w:val="30"/>
                <w:rtl/>
              </w:rPr>
              <w:t>ذلك</w:t>
            </w:r>
            <w:r w:rsidRPr="00C779D0">
              <w:rPr>
                <w:rFonts w:cs="Calibri"/>
                <w:b/>
                <w:bCs/>
                <w:sz w:val="30"/>
                <w:szCs w:val="30"/>
                <w:rtl/>
              </w:rPr>
              <w:t xml:space="preserve"> : </w:t>
            </w:r>
            <w:r w:rsidRPr="00C779D0">
              <w:rPr>
                <w:rFonts w:ascii="Arial" w:hAnsi="Arial" w:hint="cs"/>
                <w:b/>
                <w:bCs/>
                <w:sz w:val="30"/>
                <w:szCs w:val="30"/>
                <w:rtl/>
              </w:rPr>
              <w:t>مثل</w:t>
            </w:r>
          </w:p>
          <w:p w:rsidR="008D2D88" w:rsidRPr="006F47B4" w:rsidRDefault="008D2D88" w:rsidP="008D2D88">
            <w:pPr>
              <w:numPr>
                <w:ilvl w:val="0"/>
                <w:numId w:val="2"/>
              </w:numPr>
              <w:autoSpaceDE w:val="0"/>
              <w:autoSpaceDN w:val="0"/>
              <w:adjustRightInd w:val="0"/>
              <w:ind w:right="0"/>
              <w:rPr>
                <w:rFonts w:cs="Calibri"/>
                <w:b/>
                <w:bCs/>
                <w:color w:val="0070C0"/>
                <w:sz w:val="30"/>
                <w:szCs w:val="30"/>
              </w:rPr>
            </w:pPr>
            <w:r w:rsidRPr="00C779D0">
              <w:rPr>
                <w:rFonts w:ascii="Arial" w:hAnsi="Arial" w:hint="cs"/>
                <w:b/>
                <w:bCs/>
                <w:color w:val="0070C0"/>
                <w:sz w:val="30"/>
                <w:szCs w:val="30"/>
                <w:rtl/>
              </w:rPr>
              <w:t>البطاقة</w:t>
            </w:r>
            <w:r>
              <w:rPr>
                <w:rFonts w:ascii="Arial" w:hAnsi="Arial" w:hint="cs"/>
                <w:b/>
                <w:bCs/>
                <w:color w:val="0070C0"/>
                <w:sz w:val="30"/>
                <w:szCs w:val="30"/>
                <w:rtl/>
              </w:rPr>
              <w:t xml:space="preserve"> الأولى ت</w:t>
            </w:r>
            <w:r>
              <w:rPr>
                <w:rFonts w:hint="cs"/>
                <w:b/>
                <w:bCs/>
                <w:color w:val="0070C0"/>
                <w:sz w:val="30"/>
                <w:szCs w:val="30"/>
                <w:rtl/>
              </w:rPr>
              <w:t xml:space="preserve">تناول العنصر الأول من الدرس والثانية العنصر الثاني </w:t>
            </w:r>
          </w:p>
          <w:p w:rsidR="008D2D88" w:rsidRPr="006F47B4" w:rsidRDefault="008D2D88" w:rsidP="008D2D88">
            <w:pPr>
              <w:numPr>
                <w:ilvl w:val="0"/>
                <w:numId w:val="2"/>
              </w:numPr>
              <w:autoSpaceDE w:val="0"/>
              <w:autoSpaceDN w:val="0"/>
              <w:adjustRightInd w:val="0"/>
              <w:ind w:right="0"/>
              <w:rPr>
                <w:rFonts w:cs="Calibri"/>
                <w:b/>
                <w:bCs/>
                <w:color w:val="0070C0"/>
                <w:sz w:val="30"/>
                <w:szCs w:val="30"/>
              </w:rPr>
            </w:pPr>
            <w:r>
              <w:rPr>
                <w:rFonts w:hint="cs"/>
                <w:b/>
                <w:bCs/>
                <w:color w:val="0070C0"/>
                <w:sz w:val="30"/>
                <w:szCs w:val="30"/>
                <w:rtl/>
              </w:rPr>
              <w:t>الورقة الثالثة العنصر الثالث وبذلك يمكن تقسيم الدرس لعناصر ومفردات يتم طرح الأسئلة أثناء الشرح من خلال البطاقات المعدة.</w:t>
            </w:r>
          </w:p>
          <w:p w:rsidR="008D2D88" w:rsidRPr="00C779D0" w:rsidRDefault="008D2D88" w:rsidP="008D2D88">
            <w:pPr>
              <w:numPr>
                <w:ilvl w:val="0"/>
                <w:numId w:val="2"/>
              </w:numPr>
              <w:autoSpaceDE w:val="0"/>
              <w:autoSpaceDN w:val="0"/>
              <w:adjustRightInd w:val="0"/>
              <w:ind w:right="0"/>
              <w:rPr>
                <w:rFonts w:cs="Calibri"/>
                <w:b/>
                <w:bCs/>
                <w:sz w:val="30"/>
                <w:szCs w:val="30"/>
                <w:rtl/>
              </w:rPr>
            </w:pPr>
            <w:r w:rsidRPr="00C779D0">
              <w:rPr>
                <w:rFonts w:ascii="Arial" w:hAnsi="Arial" w:hint="cs"/>
                <w:b/>
                <w:bCs/>
                <w:sz w:val="30"/>
                <w:szCs w:val="30"/>
                <w:rtl/>
              </w:rPr>
              <w:t>تقسيم</w:t>
            </w:r>
            <w:r>
              <w:rPr>
                <w:rFonts w:ascii="Arial" w:hAnsi="Arial" w:hint="cs"/>
                <w:b/>
                <w:bCs/>
                <w:sz w:val="30"/>
                <w:szCs w:val="30"/>
                <w:rtl/>
              </w:rPr>
              <w:t xml:space="preserve"> الطالبات لعدة مجموعات أربعة طالبات بكل </w:t>
            </w:r>
            <w:r w:rsidRPr="00C779D0">
              <w:rPr>
                <w:rFonts w:ascii="Arial" w:hAnsi="Arial" w:hint="cs"/>
                <w:b/>
                <w:bCs/>
                <w:sz w:val="30"/>
                <w:szCs w:val="30"/>
                <w:rtl/>
              </w:rPr>
              <w:t>مجموعة</w:t>
            </w:r>
          </w:p>
          <w:p w:rsidR="008D2D88" w:rsidRPr="00C779D0" w:rsidRDefault="008D2D88" w:rsidP="008D2D88">
            <w:pPr>
              <w:numPr>
                <w:ilvl w:val="0"/>
                <w:numId w:val="2"/>
              </w:numPr>
              <w:autoSpaceDE w:val="0"/>
              <w:autoSpaceDN w:val="0"/>
              <w:adjustRightInd w:val="0"/>
              <w:ind w:right="0"/>
              <w:rPr>
                <w:rFonts w:cs="Calibri"/>
                <w:b/>
                <w:bCs/>
                <w:sz w:val="30"/>
                <w:szCs w:val="30"/>
                <w:rtl/>
              </w:rPr>
            </w:pPr>
            <w:r w:rsidRPr="00C779D0">
              <w:rPr>
                <w:rFonts w:ascii="Arial" w:hAnsi="Arial" w:hint="cs"/>
                <w:b/>
                <w:bCs/>
                <w:color w:val="7030A0"/>
                <w:sz w:val="30"/>
                <w:szCs w:val="30"/>
                <w:rtl/>
              </w:rPr>
              <w:t>يقوم</w:t>
            </w:r>
            <w:r>
              <w:rPr>
                <w:rFonts w:ascii="Arial" w:hAnsi="Arial" w:hint="cs"/>
                <w:b/>
                <w:bCs/>
                <w:color w:val="7030A0"/>
                <w:sz w:val="30"/>
                <w:szCs w:val="30"/>
                <w:rtl/>
              </w:rPr>
              <w:t xml:space="preserve"> الطالبة الأول بجعل البطاقات على شكل مروحة والثاني يسحب البطاقة ويقرأها بصوت مرتفع </w:t>
            </w:r>
            <w:r w:rsidRPr="00C779D0">
              <w:rPr>
                <w:rFonts w:ascii="Arial" w:hAnsi="Arial" w:hint="cs"/>
                <w:b/>
                <w:bCs/>
                <w:color w:val="7030A0"/>
                <w:sz w:val="30"/>
                <w:szCs w:val="30"/>
                <w:rtl/>
              </w:rPr>
              <w:t>والثالث</w:t>
            </w:r>
            <w:r>
              <w:rPr>
                <w:rFonts w:ascii="Arial" w:hAnsi="Arial" w:hint="cs"/>
                <w:b/>
                <w:bCs/>
                <w:color w:val="7030A0"/>
                <w:sz w:val="30"/>
                <w:szCs w:val="30"/>
                <w:rtl/>
              </w:rPr>
              <w:t xml:space="preserve"> يجيب على سؤال البطاقة والرابع تقيم الإجابة ويشكر زميله الذي أجاب إن كانت الإجابة صحيحة ويدربه عليها إن كانت </w:t>
            </w:r>
            <w:r w:rsidRPr="00C779D0">
              <w:rPr>
                <w:rFonts w:ascii="Arial" w:hAnsi="Arial" w:hint="cs"/>
                <w:b/>
                <w:bCs/>
                <w:color w:val="7030A0"/>
                <w:sz w:val="30"/>
                <w:szCs w:val="30"/>
                <w:rtl/>
              </w:rPr>
              <w:t>خاطئة</w:t>
            </w:r>
            <w:r w:rsidRPr="00C779D0">
              <w:rPr>
                <w:rFonts w:cs="Calibri"/>
                <w:b/>
                <w:bCs/>
                <w:sz w:val="30"/>
                <w:szCs w:val="30"/>
                <w:rtl/>
              </w:rPr>
              <w:t xml:space="preserve"> .</w:t>
            </w:r>
          </w:p>
          <w:p w:rsidR="008D2D88" w:rsidRPr="002044DC" w:rsidRDefault="008D2D88" w:rsidP="00C24B4D">
            <w:pPr>
              <w:ind w:left="0" w:right="30" w:firstLine="0"/>
              <w:jc w:val="both"/>
              <w:rPr>
                <w:sz w:val="40"/>
                <w:szCs w:val="40"/>
                <w:rtl/>
              </w:rPr>
            </w:pPr>
            <w:r w:rsidRPr="00C779D0">
              <w:rPr>
                <w:rFonts w:ascii="Arial" w:hAnsi="Arial" w:hint="cs"/>
                <w:b/>
                <w:bCs/>
                <w:sz w:val="30"/>
                <w:szCs w:val="30"/>
                <w:rtl/>
              </w:rPr>
              <w:t>ال</w:t>
            </w:r>
            <w:r>
              <w:rPr>
                <w:rFonts w:ascii="Arial" w:hAnsi="Arial" w:hint="cs"/>
                <w:b/>
                <w:bCs/>
                <w:sz w:val="30"/>
                <w:szCs w:val="30"/>
                <w:rtl/>
              </w:rPr>
              <w:t xml:space="preserve">معلمة موجه ومعزز </w:t>
            </w:r>
            <w:r w:rsidRPr="00C779D0">
              <w:rPr>
                <w:rFonts w:ascii="Arial" w:hAnsi="Arial" w:hint="cs"/>
                <w:b/>
                <w:bCs/>
                <w:sz w:val="30"/>
                <w:szCs w:val="30"/>
                <w:rtl/>
              </w:rPr>
              <w:t>لل</w:t>
            </w:r>
            <w:r>
              <w:rPr>
                <w:rFonts w:ascii="Arial" w:hAnsi="Arial" w:hint="cs"/>
                <w:b/>
                <w:bCs/>
                <w:sz w:val="30"/>
                <w:szCs w:val="30"/>
                <w:rtl/>
              </w:rPr>
              <w:t>طالبات</w:t>
            </w:r>
            <w:r w:rsidRPr="008377B1">
              <w:rPr>
                <w:rFonts w:hint="cs"/>
                <w:b/>
                <w:bCs/>
                <w:color w:val="7030A0"/>
                <w:sz w:val="28"/>
                <w:szCs w:val="28"/>
                <w:rtl/>
              </w:rPr>
              <w:t>)</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أوضح الفرق بين المثير الداخلي والمثير الخارجي، وأعطي مثالاً على كل منها.</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المقصود بكل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(السلوك الغريزي) (نمط الأداء الثابت) (التعود) (السلوك المكتسب)؟</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مراجعة الفصل 4.</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ألخص السلوكيات الساسية</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السلوكيات البيئية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Default="008D2D88" w:rsidP="00C24B4D">
            <w:pPr>
              <w:rPr>
                <w:rFonts w:ascii="Times New Roman" w:hAnsi="Times New Roman" w:cs="Times New Roman"/>
                <w:b/>
                <w:bCs/>
                <w:color w:val="C00000"/>
                <w:sz w:val="26"/>
                <w:szCs w:val="26"/>
                <w:u w:val="single"/>
                <w:rtl/>
                <w:lang w:eastAsia="ar-SA"/>
              </w:rPr>
            </w:pPr>
          </w:p>
          <w:p w:rsidR="008D2D88" w:rsidRPr="0018239F" w:rsidRDefault="008D2D88" w:rsidP="00C24B4D">
            <w:pPr>
              <w:ind w:left="0" w:right="0" w:firstLine="0"/>
              <w:jc w:val="center"/>
              <w:rPr>
                <w:rFonts w:ascii="Times New Roman" w:hAnsi="Times New Roman" w:cs="Times New Roman"/>
                <w:b/>
                <w:bCs/>
                <w:color w:val="FF0000"/>
                <w:sz w:val="26"/>
                <w:szCs w:val="26"/>
                <w:rtl/>
                <w:lang w:eastAsia="ar-SA"/>
              </w:rPr>
            </w:pPr>
            <w:r w:rsidRPr="0018239F">
              <w:rPr>
                <w:rFonts w:ascii="Times New Roman" w:hAnsi="Times New Roman" w:cs="Times New Roman" w:hint="cs"/>
                <w:b/>
                <w:bCs/>
                <w:color w:val="FF0000"/>
                <w:sz w:val="26"/>
                <w:szCs w:val="26"/>
                <w:rtl/>
                <w:lang w:eastAsia="ar-SA"/>
              </w:rPr>
              <w:t xml:space="preserve">أن </w:t>
            </w:r>
            <w:r>
              <w:rPr>
                <w:rFonts w:ascii="Times New Roman" w:hAnsi="Times New Roman" w:cs="Times New Roman" w:hint="cs"/>
                <w:b/>
                <w:bCs/>
                <w:color w:val="FF0000"/>
                <w:sz w:val="26"/>
                <w:szCs w:val="26"/>
                <w:rtl/>
                <w:lang w:eastAsia="ar-SA"/>
              </w:rPr>
              <w:t>تصف</w:t>
            </w:r>
            <w:r w:rsidRPr="0018239F">
              <w:rPr>
                <w:rFonts w:ascii="Times New Roman" w:hAnsi="Times New Roman" w:cs="Times New Roman" w:hint="cs"/>
                <w:b/>
                <w:bCs/>
                <w:color w:val="FF0000"/>
                <w:sz w:val="26"/>
                <w:szCs w:val="26"/>
                <w:rtl/>
                <w:lang w:eastAsia="ar-SA"/>
              </w:rPr>
              <w:t xml:space="preserve"> الأنواع المختلفة من سلوك التنافس.</w:t>
            </w:r>
          </w:p>
          <w:p w:rsidR="008D2D88" w:rsidRPr="00E46206" w:rsidRDefault="008D2D88" w:rsidP="00C24B4D">
            <w:pPr>
              <w:ind w:left="0" w:right="0" w:firstLine="0"/>
              <w:jc w:val="center"/>
              <w:rPr>
                <w:b/>
                <w:bCs/>
                <w:color w:val="00B050"/>
                <w:sz w:val="24"/>
                <w:szCs w:val="24"/>
                <w:rtl/>
              </w:rPr>
            </w:pPr>
            <w:r w:rsidRPr="0018239F">
              <w:rPr>
                <w:rFonts w:ascii="Times New Roman" w:hAnsi="Times New Roman" w:cs="Times New Roman" w:hint="cs"/>
                <w:b/>
                <w:bCs/>
                <w:color w:val="FF0000"/>
                <w:sz w:val="26"/>
                <w:szCs w:val="26"/>
                <w:rtl/>
                <w:lang w:eastAsia="ar-SA"/>
              </w:rPr>
              <w:t xml:space="preserve">أن </w:t>
            </w:r>
            <w:r>
              <w:rPr>
                <w:rFonts w:ascii="Times New Roman" w:hAnsi="Times New Roman" w:cs="Times New Roman" w:hint="cs"/>
                <w:b/>
                <w:bCs/>
                <w:color w:val="FF0000"/>
                <w:sz w:val="26"/>
                <w:szCs w:val="26"/>
                <w:rtl/>
                <w:lang w:eastAsia="ar-SA"/>
              </w:rPr>
              <w:t>تتعرف</w:t>
            </w:r>
            <w:r w:rsidRPr="0018239F">
              <w:rPr>
                <w:rFonts w:ascii="Times New Roman" w:hAnsi="Times New Roman" w:cs="Times New Roman" w:hint="cs"/>
                <w:b/>
                <w:bCs/>
                <w:color w:val="FF0000"/>
                <w:sz w:val="26"/>
                <w:szCs w:val="26"/>
                <w:rtl/>
                <w:lang w:eastAsia="ar-SA"/>
              </w:rPr>
              <w:t xml:space="preserve"> على أنواع سلوك التواصل والحضانة والتعاون.</w:t>
            </w:r>
          </w:p>
        </w:tc>
        <w:tc>
          <w:tcPr>
            <w:tcW w:w="6520" w:type="dxa"/>
            <w:vMerge w:val="restart"/>
            <w:shd w:val="clear" w:color="auto" w:fill="auto"/>
          </w:tcPr>
          <w:p w:rsidR="008D2D88" w:rsidRDefault="008D2D88" w:rsidP="008D2D88">
            <w:pPr>
              <w:numPr>
                <w:ilvl w:val="0"/>
                <w:numId w:val="3"/>
              </w:numPr>
              <w:autoSpaceDE w:val="0"/>
              <w:autoSpaceDN w:val="0"/>
              <w:adjustRightInd w:val="0"/>
              <w:spacing w:line="276" w:lineRule="auto"/>
              <w:ind w:left="360" w:right="0"/>
              <w:rPr>
                <w:sz w:val="32"/>
                <w:szCs w:val="32"/>
              </w:rPr>
            </w:pPr>
            <w:r>
              <w:rPr>
                <w:rFonts w:hint="cs"/>
                <w:sz w:val="28"/>
                <w:szCs w:val="28"/>
                <w:rtl/>
              </w:rPr>
              <w:t>يشرح المعلمة استراتيجية ( الرؤوس المرقمة     ) حتى يتفاعل معه الطالبات</w:t>
            </w:r>
          </w:p>
          <w:p w:rsidR="008D2D88" w:rsidRPr="008E4A93" w:rsidRDefault="008D2D88" w:rsidP="008D2D88">
            <w:pPr>
              <w:numPr>
                <w:ilvl w:val="0"/>
                <w:numId w:val="3"/>
              </w:numPr>
              <w:autoSpaceDE w:val="0"/>
              <w:autoSpaceDN w:val="0"/>
              <w:adjustRightInd w:val="0"/>
              <w:spacing w:line="276" w:lineRule="auto"/>
              <w:ind w:left="360" w:right="0"/>
              <w:rPr>
                <w:sz w:val="28"/>
                <w:szCs w:val="28"/>
              </w:rPr>
            </w:pPr>
            <w:r w:rsidRPr="008E4A93">
              <w:rPr>
                <w:b/>
                <w:bCs/>
                <w:sz w:val="28"/>
                <w:szCs w:val="28"/>
                <w:rtl/>
              </w:rPr>
              <w:t>تقسيم ال</w:t>
            </w:r>
            <w:r>
              <w:rPr>
                <w:b/>
                <w:bCs/>
                <w:sz w:val="28"/>
                <w:szCs w:val="28"/>
                <w:rtl/>
              </w:rPr>
              <w:t>طالبات</w:t>
            </w:r>
            <w:r w:rsidRPr="008E4A93">
              <w:rPr>
                <w:b/>
                <w:bCs/>
                <w:sz w:val="28"/>
                <w:szCs w:val="28"/>
                <w:rtl/>
              </w:rPr>
              <w:t xml:space="preserve"> لمجموعات 4 , 5 , 6 ويعطي كل </w:t>
            </w:r>
            <w:r>
              <w:rPr>
                <w:b/>
                <w:bCs/>
                <w:sz w:val="28"/>
                <w:szCs w:val="28"/>
                <w:rtl/>
              </w:rPr>
              <w:t>طالبة</w:t>
            </w:r>
            <w:r w:rsidRPr="008E4A93">
              <w:rPr>
                <w:b/>
                <w:bCs/>
                <w:sz w:val="28"/>
                <w:szCs w:val="28"/>
                <w:rtl/>
              </w:rPr>
              <w:t xml:space="preserve"> رقم حسب أعداد أفراد المجموعة</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يطرح ال</w:t>
            </w:r>
            <w:r>
              <w:rPr>
                <w:b/>
                <w:bCs/>
                <w:sz w:val="28"/>
                <w:szCs w:val="28"/>
                <w:rtl/>
              </w:rPr>
              <w:t>معلمة</w:t>
            </w:r>
            <w:r w:rsidRPr="008E4A93">
              <w:rPr>
                <w:b/>
                <w:bCs/>
                <w:sz w:val="28"/>
                <w:szCs w:val="28"/>
                <w:rtl/>
              </w:rPr>
              <w:t xml:space="preserve"> سؤالا</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 xml:space="preserve">تتناقش المجموعة شفويا ويتفقون علي إجابة بحيث يصبح كل </w:t>
            </w:r>
            <w:r>
              <w:rPr>
                <w:b/>
                <w:bCs/>
                <w:sz w:val="28"/>
                <w:szCs w:val="28"/>
                <w:rtl/>
              </w:rPr>
              <w:t>طالبة</w:t>
            </w:r>
            <w:r w:rsidRPr="008E4A93">
              <w:rPr>
                <w:b/>
                <w:bCs/>
                <w:sz w:val="28"/>
                <w:szCs w:val="28"/>
                <w:rtl/>
              </w:rPr>
              <w:t xml:space="preserve"> قادر علي الإجابة</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ينادي ال</w:t>
            </w:r>
            <w:r>
              <w:rPr>
                <w:b/>
                <w:bCs/>
                <w:sz w:val="28"/>
                <w:szCs w:val="28"/>
                <w:rtl/>
              </w:rPr>
              <w:t>معلمة</w:t>
            </w:r>
            <w:r w:rsidRPr="008E4A93">
              <w:rPr>
                <w:b/>
                <w:bCs/>
                <w:sz w:val="28"/>
                <w:szCs w:val="28"/>
                <w:rtl/>
              </w:rPr>
              <w:t xml:space="preserve"> عشوائيا علي رقم (2) مثلا </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 xml:space="preserve">يقوم كل </w:t>
            </w:r>
            <w:r>
              <w:rPr>
                <w:b/>
                <w:bCs/>
                <w:sz w:val="28"/>
                <w:szCs w:val="28"/>
                <w:rtl/>
              </w:rPr>
              <w:t>طالبة</w:t>
            </w:r>
            <w:r w:rsidRPr="008E4A93">
              <w:rPr>
                <w:b/>
                <w:bCs/>
                <w:sz w:val="28"/>
                <w:szCs w:val="28"/>
                <w:rtl/>
              </w:rPr>
              <w:t xml:space="preserve"> رقمه (2) في المجموعات فيجيب </w:t>
            </w:r>
            <w:r>
              <w:rPr>
                <w:b/>
                <w:bCs/>
                <w:sz w:val="28"/>
                <w:szCs w:val="28"/>
                <w:rtl/>
              </w:rPr>
              <w:t>طالبة</w:t>
            </w:r>
            <w:r w:rsidRPr="008E4A93">
              <w:rPr>
                <w:b/>
                <w:bCs/>
                <w:sz w:val="28"/>
                <w:szCs w:val="28"/>
                <w:rtl/>
              </w:rPr>
              <w:t xml:space="preserve"> المجموعة الأولي قائلا اتفقت أنا ومجموعتك علي الجواب ويقوله </w:t>
            </w:r>
          </w:p>
          <w:p w:rsidR="008D2D88" w:rsidRPr="008E4A93" w:rsidRDefault="008D2D88" w:rsidP="008D2D88">
            <w:pPr>
              <w:numPr>
                <w:ilvl w:val="0"/>
                <w:numId w:val="3"/>
              </w:numPr>
              <w:autoSpaceDE w:val="0"/>
              <w:autoSpaceDN w:val="0"/>
              <w:adjustRightInd w:val="0"/>
              <w:spacing w:line="276" w:lineRule="auto"/>
              <w:ind w:left="360" w:right="0"/>
              <w:rPr>
                <w:sz w:val="28"/>
                <w:szCs w:val="28"/>
                <w:rtl/>
              </w:rPr>
            </w:pPr>
            <w:r w:rsidRPr="008E4A93">
              <w:rPr>
                <w:b/>
                <w:bCs/>
                <w:sz w:val="28"/>
                <w:szCs w:val="28"/>
                <w:rtl/>
              </w:rPr>
              <w:t>في حالة الاختلاف في الإجابة يقدم ال</w:t>
            </w:r>
            <w:r>
              <w:rPr>
                <w:b/>
                <w:bCs/>
                <w:sz w:val="28"/>
                <w:szCs w:val="28"/>
                <w:rtl/>
              </w:rPr>
              <w:t>طالبة</w:t>
            </w:r>
            <w:r w:rsidRPr="008E4A93">
              <w:rPr>
                <w:b/>
                <w:bCs/>
                <w:sz w:val="28"/>
                <w:szCs w:val="28"/>
                <w:rtl/>
              </w:rPr>
              <w:t xml:space="preserve"> المختلف من المجموعة الأخر الجواب ويبين سبب الخلاف</w:t>
            </w:r>
          </w:p>
          <w:p w:rsidR="008D2D88" w:rsidRPr="002044DC" w:rsidRDefault="008D2D88" w:rsidP="00C24B4D">
            <w:pPr>
              <w:ind w:left="0" w:right="30" w:firstLine="0"/>
              <w:jc w:val="both"/>
              <w:rPr>
                <w:sz w:val="40"/>
                <w:szCs w:val="40"/>
                <w:rtl/>
              </w:rPr>
            </w:pPr>
            <w:r w:rsidRPr="008E4A93">
              <w:rPr>
                <w:b/>
                <w:bCs/>
                <w:sz w:val="28"/>
                <w:szCs w:val="28"/>
                <w:rtl/>
              </w:rPr>
              <w:t>ال</w:t>
            </w:r>
            <w:r>
              <w:rPr>
                <w:b/>
                <w:bCs/>
                <w:sz w:val="28"/>
                <w:szCs w:val="28"/>
                <w:rtl/>
              </w:rPr>
              <w:t>معلمة</w:t>
            </w:r>
            <w:r w:rsidRPr="008E4A93">
              <w:rPr>
                <w:b/>
                <w:bCs/>
                <w:sz w:val="28"/>
                <w:szCs w:val="28"/>
                <w:rtl/>
              </w:rPr>
              <w:t xml:space="preserve"> متابع وموجه لل</w:t>
            </w:r>
            <w:r>
              <w:rPr>
                <w:b/>
                <w:bCs/>
                <w:sz w:val="28"/>
                <w:szCs w:val="28"/>
                <w:rtl/>
              </w:rPr>
              <w:t>طالبات</w:t>
            </w:r>
            <w:r w:rsidRPr="008E4A93">
              <w:rPr>
                <w:b/>
                <w:bCs/>
                <w:sz w:val="28"/>
                <w:szCs w:val="28"/>
                <w:rtl/>
              </w:rPr>
              <w:t xml:space="preserve"> علي أن يكون سؤالا لكل مجموعة</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س: أعرّف سلوك الصراع، وأعط مثالاً واحدًا على هذا النوع من السلوك؟</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Default="008D2D88" w:rsidP="00C24B4D">
            <w:pPr>
              <w:ind w:left="0" w:right="0" w:firstLine="0"/>
              <w:jc w:val="center"/>
              <w:rPr>
                <w:rFonts w:ascii="Times New Roman" w:hAnsi="Times New Roman" w:cs="Times New Roman"/>
                <w:b/>
                <w:bCs/>
                <w:sz w:val="26"/>
                <w:szCs w:val="26"/>
                <w:rtl/>
              </w:rPr>
            </w:pPr>
            <w:r>
              <w:rPr>
                <w:rFonts w:ascii="Times New Roman" w:hAnsi="Times New Roman" w:cs="Times New Roman" w:hint="cs"/>
                <w:b/>
                <w:bCs/>
                <w:sz w:val="26"/>
                <w:szCs w:val="26"/>
                <w:rtl/>
              </w:rPr>
              <w:t>س: ما المقصود بكل من:</w:t>
            </w:r>
          </w:p>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(التواصل السمعي) (سلوك المغازلة) (سلوك التعاون)؟</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بالسلوك الغريزي.</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بنمط الأداء الثابت.</w:t>
            </w:r>
          </w:p>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المراد بالتعود.</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المراد بالسلوك المكتسب.</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مختبر الأحياء (كيف يؤثر الضوء الخارجي بوصفه مثيرًا في السلوك)؟</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spacing w:line="360" w:lineRule="auto"/>
              <w:ind w:firstLine="34"/>
              <w:jc w:val="center"/>
              <w:rPr>
                <w:b/>
                <w:bCs/>
                <w:color w:val="FF0000"/>
                <w:sz w:val="26"/>
                <w:szCs w:val="26"/>
                <w:rtl/>
              </w:rPr>
            </w:pPr>
            <w:r>
              <w:rPr>
                <w:rFonts w:hint="cs"/>
                <w:b/>
                <w:bCs/>
                <w:color w:val="FF0000"/>
                <w:sz w:val="26"/>
                <w:szCs w:val="26"/>
                <w:rtl/>
              </w:rPr>
              <w:t>تكتب</w:t>
            </w:r>
            <w:r w:rsidRPr="00984880">
              <w:rPr>
                <w:rFonts w:hint="cs"/>
                <w:b/>
                <w:bCs/>
                <w:color w:val="FF0000"/>
                <w:sz w:val="26"/>
                <w:szCs w:val="26"/>
                <w:rtl/>
              </w:rPr>
              <w:t xml:space="preserve"> فرضية.</w:t>
            </w:r>
          </w:p>
          <w:p w:rsidR="008D2D88" w:rsidRDefault="008D2D88" w:rsidP="00C24B4D">
            <w:pPr>
              <w:pStyle w:val="a8"/>
              <w:spacing w:line="360" w:lineRule="auto"/>
              <w:ind w:firstLine="34"/>
              <w:jc w:val="center"/>
              <w:rPr>
                <w:b/>
                <w:bCs/>
                <w:color w:val="FF0000"/>
                <w:sz w:val="26"/>
                <w:szCs w:val="26"/>
                <w:rtl/>
              </w:rPr>
            </w:pPr>
            <w:r>
              <w:rPr>
                <w:rFonts w:hint="cs"/>
                <w:b/>
                <w:bCs/>
                <w:color w:val="FF0000"/>
                <w:sz w:val="26"/>
                <w:szCs w:val="26"/>
                <w:rtl/>
              </w:rPr>
              <w:t>تطور</w:t>
            </w:r>
            <w:r w:rsidRPr="00984880">
              <w:rPr>
                <w:rFonts w:hint="cs"/>
                <w:b/>
                <w:bCs/>
                <w:color w:val="FF0000"/>
                <w:sz w:val="26"/>
                <w:szCs w:val="26"/>
                <w:rtl/>
              </w:rPr>
              <w:t xml:space="preserve"> تجربة لاختبار الفرضية.</w:t>
            </w:r>
          </w:p>
          <w:p w:rsidR="008D2D88" w:rsidRPr="00E46206" w:rsidRDefault="008D2D88" w:rsidP="00C24B4D">
            <w:pPr>
              <w:pStyle w:val="a8"/>
              <w:spacing w:line="360" w:lineRule="auto"/>
              <w:ind w:firstLine="34"/>
              <w:jc w:val="center"/>
              <w:rPr>
                <w:b/>
                <w:bCs/>
                <w:color w:val="00B050"/>
                <w:sz w:val="24"/>
                <w:szCs w:val="24"/>
                <w:rtl/>
              </w:rPr>
            </w:pPr>
            <w:r>
              <w:rPr>
                <w:rFonts w:hint="cs"/>
                <w:b/>
                <w:bCs/>
                <w:color w:val="FF0000"/>
                <w:sz w:val="26"/>
                <w:szCs w:val="26"/>
                <w:rtl/>
              </w:rPr>
              <w:t>تضبط</w:t>
            </w:r>
            <w:r w:rsidRPr="00984880">
              <w:rPr>
                <w:rFonts w:hint="cs"/>
                <w:b/>
                <w:bCs/>
                <w:color w:val="FF0000"/>
                <w:sz w:val="26"/>
                <w:szCs w:val="26"/>
                <w:rtl/>
              </w:rPr>
              <w:t xml:space="preserve"> المتغيرات في أثناء التجربة.</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spacing w:line="480" w:lineRule="auto"/>
              <w:jc w:val="center"/>
              <w:rPr>
                <w:rFonts w:ascii="Times New Roman" w:hAnsi="Times New Roman" w:cs="Times New Roman"/>
                <w:b/>
                <w:bCs/>
                <w:sz w:val="26"/>
                <w:szCs w:val="26"/>
                <w:rtl/>
                <w:lang w:bidi="ar-EG"/>
              </w:rPr>
            </w:pPr>
            <w:r>
              <w:rPr>
                <w:rFonts w:ascii="Times New Roman" w:hAnsi="Times New Roman" w:cs="Times New Roman" w:hint="cs"/>
                <w:b/>
                <w:bCs/>
                <w:sz w:val="26"/>
                <w:szCs w:val="26"/>
                <w:rtl/>
                <w:lang w:bidi="ar-EG"/>
              </w:rPr>
              <w:t>أطلب من الطالبات تنفيذ التحليل وأتابع الإجابات وأقوم بتصويبها وتقييمها.</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المشاركة في التجربة وكتابة ملاحظاتي عليها.</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Default="008D2D88" w:rsidP="008D2D88">
            <w:pPr>
              <w:pStyle w:val="a6"/>
              <w:numPr>
                <w:ilvl w:val="0"/>
                <w:numId w:val="23"/>
              </w:numPr>
              <w:autoSpaceDE w:val="0"/>
              <w:autoSpaceDN w:val="0"/>
              <w:adjustRightInd w:val="0"/>
              <w:ind w:left="317" w:right="0" w:firstLine="0"/>
              <w:contextualSpacing/>
              <w:rPr>
                <w:rFonts w:ascii="Times New Roman" w:hAnsi="Times New Roman" w:cs="Times New Roman"/>
                <w:b/>
                <w:bCs/>
                <w:color w:val="000000"/>
                <w:sz w:val="24"/>
                <w:szCs w:val="24"/>
              </w:rPr>
            </w:pPr>
            <w:r>
              <w:rPr>
                <w:rFonts w:ascii="Times New Roman" w:hAnsi="Times New Roman" w:cs="Times New Roman" w:hint="cs"/>
                <w:b/>
                <w:bCs/>
                <w:color w:val="000000"/>
                <w:sz w:val="24"/>
                <w:szCs w:val="24"/>
                <w:rtl/>
              </w:rPr>
              <w:t>الأنواع المختلفة من سلوك التنافس.</w:t>
            </w:r>
          </w:p>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أنواع سلوك التواصل والحضانة والتعاون.</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حل تدريبات الدرس</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3D7A57">
      <w:pPr>
        <w:tabs>
          <w:tab w:val="left" w:pos="231"/>
          <w:tab w:val="center" w:pos="8120"/>
        </w:tabs>
        <w:ind w:left="-32" w:right="0" w:firstLine="3"/>
        <w:mirrorIndents/>
        <w:rPr>
          <w:rFonts w:hint="cs"/>
          <w:b/>
          <w:bCs/>
          <w:sz w:val="24"/>
          <w:szCs w:val="24"/>
          <w:rtl/>
        </w:rPr>
      </w:pPr>
    </w:p>
    <w:p w:rsidR="008D2D88" w:rsidRDefault="008D2D88" w:rsidP="008D2D88">
      <w:pPr>
        <w:ind w:left="-32" w:right="0" w:firstLine="3"/>
        <w:mirrorIndents/>
        <w:jc w:val="center"/>
        <w:rPr>
          <w:rFonts w:hint="cs"/>
          <w:b/>
          <w:bCs/>
          <w:sz w:val="2"/>
          <w:szCs w:val="2"/>
          <w:rtl/>
        </w:rPr>
      </w:pPr>
    </w:p>
    <w:tbl>
      <w:tblPr>
        <w:bidiVisual/>
        <w:tblW w:w="15547" w:type="dxa"/>
        <w:jc w:val="center"/>
        <w:tblInd w:w="671"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ook w:val="04A0"/>
      </w:tblPr>
      <w:tblGrid>
        <w:gridCol w:w="1875"/>
        <w:gridCol w:w="1560"/>
        <w:gridCol w:w="1134"/>
        <w:gridCol w:w="4646"/>
        <w:gridCol w:w="872"/>
        <w:gridCol w:w="1111"/>
        <w:gridCol w:w="1134"/>
        <w:gridCol w:w="993"/>
        <w:gridCol w:w="1134"/>
        <w:gridCol w:w="1088"/>
      </w:tblGrid>
      <w:tr w:rsidR="008D2D88" w:rsidRPr="00F058E3" w:rsidTr="00C24B4D">
        <w:trPr>
          <w:trHeight w:val="289"/>
          <w:jc w:val="center"/>
        </w:trPr>
        <w:tc>
          <w:tcPr>
            <w:tcW w:w="1875" w:type="dxa"/>
            <w:shd w:val="clear" w:color="auto" w:fill="FFDDFF"/>
            <w:vAlign w:val="center"/>
          </w:tcPr>
          <w:p w:rsidR="008D2D88" w:rsidRPr="007B7CA9" w:rsidRDefault="008D2D88" w:rsidP="00C24B4D">
            <w:pPr>
              <w:autoSpaceDE w:val="0"/>
              <w:autoSpaceDN w:val="0"/>
              <w:adjustRightInd w:val="0"/>
              <w:ind w:left="0" w:right="0" w:firstLine="0"/>
              <w:jc w:val="center"/>
              <w:rPr>
                <w:rFonts w:ascii="Times New Roman" w:hAnsi="Times New Roman" w:cs="Times New Roman"/>
                <w:b/>
                <w:bCs/>
                <w:color w:val="1F497D"/>
                <w:sz w:val="26"/>
                <w:szCs w:val="26"/>
                <w:rtl/>
              </w:rPr>
            </w:pPr>
            <w:r>
              <w:rPr>
                <w:rFonts w:ascii="Times New Roman" w:hAnsi="Times New Roman" w:cs="Times New Roman" w:hint="cs"/>
                <w:b/>
                <w:bCs/>
                <w:color w:val="1F497D"/>
                <w:sz w:val="26"/>
                <w:szCs w:val="26"/>
                <w:rtl/>
              </w:rPr>
              <w:lastRenderedPageBreak/>
              <w:t>الوحدة</w:t>
            </w:r>
          </w:p>
        </w:tc>
        <w:tc>
          <w:tcPr>
            <w:tcW w:w="1560"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lang w:bidi="ar-EG"/>
              </w:rPr>
            </w:pPr>
          </w:p>
        </w:tc>
        <w:tc>
          <w:tcPr>
            <w:tcW w:w="1134" w:type="dxa"/>
            <w:shd w:val="clear" w:color="auto" w:fill="FFDDFF"/>
            <w:vAlign w:val="center"/>
          </w:tcPr>
          <w:p w:rsidR="008D2D88" w:rsidRPr="007B7CA9" w:rsidRDefault="008D2D88" w:rsidP="00C24B4D">
            <w:pPr>
              <w:tabs>
                <w:tab w:val="left" w:pos="4500"/>
              </w:tabs>
              <w:ind w:left="0" w:right="0" w:firstLine="0"/>
              <w:jc w:val="center"/>
              <w:rPr>
                <w:rFonts w:ascii="Times New Roman" w:hAnsi="Times New Roman" w:cs="Times New Roman"/>
                <w:b/>
                <w:bCs/>
                <w:color w:val="1F497D"/>
                <w:sz w:val="24"/>
                <w:szCs w:val="24"/>
              </w:rPr>
            </w:pPr>
            <w:r w:rsidRPr="007B7CA9">
              <w:rPr>
                <w:rFonts w:ascii="Times New Roman" w:hAnsi="Times New Roman" w:cs="Times New Roman" w:hint="cs"/>
                <w:b/>
                <w:bCs/>
                <w:color w:val="1F497D"/>
                <w:sz w:val="24"/>
                <w:szCs w:val="24"/>
                <w:rtl/>
              </w:rPr>
              <w:t>الدرس</w:t>
            </w:r>
          </w:p>
        </w:tc>
        <w:tc>
          <w:tcPr>
            <w:tcW w:w="4646" w:type="dxa"/>
            <w:shd w:val="clear" w:color="auto" w:fill="auto"/>
            <w:vAlign w:val="center"/>
          </w:tcPr>
          <w:p w:rsidR="008D2D88" w:rsidRPr="00874C3B" w:rsidRDefault="008D2D88" w:rsidP="00C24B4D">
            <w:pPr>
              <w:tabs>
                <w:tab w:val="left" w:pos="4500"/>
              </w:tabs>
              <w:ind w:left="0" w:right="0" w:firstLine="0"/>
              <w:jc w:val="center"/>
              <w:rPr>
                <w:rFonts w:ascii="Times New Roman" w:hAnsi="Times New Roman" w:cs="Times New Roman"/>
                <w:b/>
                <w:bCs/>
                <w:color w:val="008000"/>
                <w:sz w:val="24"/>
                <w:szCs w:val="24"/>
              </w:rPr>
            </w:pPr>
            <w:r>
              <w:rPr>
                <w:rFonts w:ascii="Times New Roman" w:hAnsi="Times New Roman" w:cs="Times New Roman" w:hint="cs"/>
                <w:b/>
                <w:bCs/>
                <w:color w:val="008000"/>
                <w:sz w:val="24"/>
                <w:szCs w:val="24"/>
                <w:rtl/>
              </w:rPr>
              <w:t xml:space="preserve">مراجعة الفصل 5 </w:t>
            </w:r>
            <w:r>
              <w:rPr>
                <w:rFonts w:ascii="Times New Roman" w:hAnsi="Times New Roman" w:cs="Times New Roman"/>
                <w:b/>
                <w:bCs/>
                <w:color w:val="008000"/>
                <w:sz w:val="24"/>
                <w:szCs w:val="24"/>
                <w:rtl/>
              </w:rPr>
              <w:t>–</w:t>
            </w:r>
            <w:r>
              <w:rPr>
                <w:rFonts w:ascii="Times New Roman" w:hAnsi="Times New Roman" w:cs="Times New Roman" w:hint="cs"/>
                <w:b/>
                <w:bCs/>
                <w:color w:val="008000"/>
                <w:sz w:val="24"/>
                <w:szCs w:val="24"/>
                <w:rtl/>
              </w:rPr>
              <w:t xml:space="preserve"> اختبار مقنن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Pr>
            </w:pPr>
            <w:r w:rsidRPr="00F058E3">
              <w:rPr>
                <w:rFonts w:ascii="Times New Roman" w:hAnsi="Times New Roman" w:cs="Times New Roman" w:hint="cs"/>
                <w:b/>
                <w:bCs/>
                <w:color w:val="002060"/>
                <w:sz w:val="26"/>
                <w:szCs w:val="26"/>
                <w:rtl/>
              </w:rPr>
              <w:t>اليوم</w:t>
            </w:r>
          </w:p>
        </w:tc>
        <w:tc>
          <w:tcPr>
            <w:tcW w:w="1111"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الأحد</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الاثنين</w:t>
            </w:r>
          </w:p>
        </w:tc>
        <w:tc>
          <w:tcPr>
            <w:tcW w:w="993"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الثلاثاء</w:t>
            </w:r>
          </w:p>
        </w:tc>
        <w:tc>
          <w:tcPr>
            <w:tcW w:w="1134"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الأربعاء</w:t>
            </w:r>
          </w:p>
        </w:tc>
        <w:tc>
          <w:tcPr>
            <w:tcW w:w="1088"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b/>
                <w:bCs/>
                <w:color w:val="4A442A"/>
                <w:rtl/>
              </w:rPr>
            </w:pPr>
            <w:r w:rsidRPr="00F058E3">
              <w:rPr>
                <w:rFonts w:hint="cs"/>
                <w:b/>
                <w:bCs/>
                <w:color w:val="4A442A"/>
                <w:rtl/>
              </w:rPr>
              <w:t>الخميس</w:t>
            </w:r>
          </w:p>
        </w:tc>
      </w:tr>
      <w:tr w:rsidR="008D2D88" w:rsidRPr="00F058E3" w:rsidTr="00C24B4D">
        <w:trPr>
          <w:trHeight w:val="270"/>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التهيئة والتمهيد</w:t>
            </w:r>
          </w:p>
        </w:tc>
        <w:tc>
          <w:tcPr>
            <w:tcW w:w="7340"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7030A0"/>
                <w:sz w:val="24"/>
                <w:szCs w:val="24"/>
                <w:rtl/>
              </w:rPr>
            </w:pPr>
            <w:r w:rsidRPr="00F058E3">
              <w:rPr>
                <w:rFonts w:ascii="Times New Roman" w:hAnsi="Times New Roman" w:cs="Times New Roman" w:hint="cs"/>
                <w:b/>
                <w:bCs/>
                <w:color w:val="7030A0"/>
                <w:sz w:val="24"/>
                <w:szCs w:val="24"/>
                <w:rtl/>
              </w:rPr>
              <w:t>عرض صور الدرس من خلال صور الوسائل المتوفرة</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التاريخ</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firstLine="0"/>
              <w:jc w:val="center"/>
              <w:rPr>
                <w:b/>
                <w:bCs/>
                <w:color w:val="0070C0"/>
                <w:rtl/>
              </w:rPr>
            </w:pPr>
          </w:p>
        </w:tc>
      </w:tr>
      <w:tr w:rsidR="008D2D88" w:rsidRPr="00F058E3" w:rsidTr="00C24B4D">
        <w:trPr>
          <w:trHeight w:val="272"/>
          <w:jc w:val="center"/>
        </w:trPr>
        <w:tc>
          <w:tcPr>
            <w:tcW w:w="1875" w:type="dxa"/>
            <w:vMerge w:val="restart"/>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مصادر التعلُّم</w:t>
            </w:r>
          </w:p>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r w:rsidRPr="00F058E3">
              <w:rPr>
                <w:rFonts w:ascii="Times New Roman" w:hAnsi="Times New Roman" w:cs="Times New Roman" w:hint="cs"/>
                <w:b/>
                <w:bCs/>
                <w:color w:val="002060"/>
                <w:sz w:val="26"/>
                <w:szCs w:val="26"/>
                <w:rtl/>
              </w:rPr>
              <w:t>(الوسائل التعليمية)</w:t>
            </w:r>
          </w:p>
        </w:tc>
        <w:tc>
          <w:tcPr>
            <w:tcW w:w="7340" w:type="dxa"/>
            <w:gridSpan w:val="3"/>
            <w:vMerge w:val="restart"/>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سبورة ذكية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عرض مرئي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شرائح إلكترونية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أوراق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 نشاط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تجارب عملية</w:t>
            </w:r>
            <w:r w:rsidRPr="00F058E3">
              <w:rPr>
                <w:rFonts w:ascii="Times New Roman" w:hAnsi="Times New Roman" w:cs="Times New Roman"/>
                <w:b/>
                <w:bCs/>
                <w:color w:val="000000"/>
                <w:sz w:val="26"/>
                <w:szCs w:val="26"/>
                <w:rtl/>
              </w:rPr>
              <w:tab/>
            </w:r>
            <w:r w:rsidRPr="00F058E3">
              <w:rPr>
                <w:rFonts w:ascii="Times New Roman" w:hAnsi="Times New Roman" w:cs="Times New Roman" w:hint="cs"/>
                <w:b/>
                <w:bCs/>
                <w:color w:val="000000"/>
                <w:sz w:val="26"/>
                <w:szCs w:val="26"/>
                <w:rtl/>
              </w:rPr>
              <w:t xml:space="preserve">   </w:t>
            </w:r>
            <w:r w:rsidRPr="00F058E3">
              <w:rPr>
                <w:rFonts w:ascii="Times New Roman" w:hAnsi="Times New Roman" w:cs="Times New Roman"/>
                <w:b/>
                <w:bCs/>
                <w:color w:val="000000"/>
                <w:sz w:val="26"/>
                <w:szCs w:val="26"/>
              </w:rPr>
              <w:t xml:space="preserve">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قطع الورق والفلين</w:t>
            </w:r>
          </w:p>
        </w:tc>
        <w:tc>
          <w:tcPr>
            <w:tcW w:w="872"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الحصة</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hint="cs"/>
                <w:b/>
                <w:bCs/>
                <w:color w:val="0070C0"/>
                <w:rtl/>
              </w:rPr>
            </w:pPr>
          </w:p>
        </w:tc>
      </w:tr>
      <w:tr w:rsidR="008D2D88" w:rsidRPr="00F058E3" w:rsidTr="00C24B4D">
        <w:trPr>
          <w:trHeight w:val="271"/>
          <w:jc w:val="center"/>
        </w:trPr>
        <w:tc>
          <w:tcPr>
            <w:tcW w:w="1875" w:type="dxa"/>
            <w:vMerge/>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2060"/>
                <w:sz w:val="26"/>
                <w:szCs w:val="26"/>
                <w:rtl/>
              </w:rPr>
            </w:pPr>
          </w:p>
        </w:tc>
        <w:tc>
          <w:tcPr>
            <w:tcW w:w="7340" w:type="dxa"/>
            <w:gridSpan w:val="3"/>
            <w:vMerge/>
            <w:shd w:val="clear" w:color="auto" w:fill="auto"/>
            <w:vAlign w:val="center"/>
          </w:tcPr>
          <w:p w:rsidR="008D2D88" w:rsidRPr="00F058E3" w:rsidRDefault="008D2D88" w:rsidP="00C24B4D">
            <w:pPr>
              <w:autoSpaceDE w:val="0"/>
              <w:autoSpaceDN w:val="0"/>
              <w:adjustRightInd w:val="0"/>
              <w:ind w:left="0" w:right="0" w:firstLine="0"/>
              <w:rPr>
                <w:rFonts w:ascii="Times New Roman" w:hAnsi="Times New Roman" w:cs="Times New Roman" w:hint="cs"/>
                <w:b/>
                <w:bCs/>
                <w:color w:val="000000"/>
                <w:sz w:val="26"/>
                <w:szCs w:val="26"/>
              </w:rPr>
            </w:pPr>
          </w:p>
        </w:tc>
        <w:tc>
          <w:tcPr>
            <w:tcW w:w="872" w:type="dxa"/>
            <w:shd w:val="clear" w:color="auto" w:fill="FFDDFF"/>
            <w:vAlign w:val="center"/>
          </w:tcPr>
          <w:p w:rsidR="008D2D88" w:rsidRPr="00F058E3" w:rsidRDefault="008D2D88" w:rsidP="00C24B4D">
            <w:pPr>
              <w:tabs>
                <w:tab w:val="left" w:pos="1148"/>
                <w:tab w:val="center" w:pos="6979"/>
                <w:tab w:val="left" w:pos="11486"/>
              </w:tabs>
              <w:ind w:left="0" w:right="0" w:firstLine="0"/>
              <w:jc w:val="center"/>
              <w:rPr>
                <w:rFonts w:hint="cs"/>
                <w:b/>
                <w:bCs/>
                <w:color w:val="0070C0"/>
                <w:rtl/>
              </w:rPr>
            </w:pPr>
            <w:r w:rsidRPr="00F058E3">
              <w:rPr>
                <w:rFonts w:ascii="Times New Roman" w:hAnsi="Times New Roman" w:cs="Times New Roman" w:hint="cs"/>
                <w:b/>
                <w:bCs/>
                <w:color w:val="002060"/>
                <w:sz w:val="26"/>
                <w:szCs w:val="26"/>
                <w:rtl/>
              </w:rPr>
              <w:t>الفصل</w:t>
            </w:r>
          </w:p>
        </w:tc>
        <w:tc>
          <w:tcPr>
            <w:tcW w:w="1111"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993"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134"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c>
          <w:tcPr>
            <w:tcW w:w="1088" w:type="dxa"/>
            <w:shd w:val="clear" w:color="auto" w:fill="auto"/>
            <w:vAlign w:val="center"/>
          </w:tcPr>
          <w:p w:rsidR="008D2D88" w:rsidRPr="00F058E3" w:rsidRDefault="008D2D88" w:rsidP="00C24B4D">
            <w:pPr>
              <w:tabs>
                <w:tab w:val="left" w:pos="1148"/>
                <w:tab w:val="center" w:pos="6979"/>
                <w:tab w:val="left" w:pos="11486"/>
              </w:tabs>
              <w:ind w:left="0" w:right="0"/>
              <w:jc w:val="center"/>
              <w:rPr>
                <w:rFonts w:ascii="Times New Roman" w:hAnsi="Times New Roman" w:cs="Times New Roman" w:hint="cs"/>
                <w:b/>
                <w:bCs/>
                <w:color w:val="002060"/>
                <w:sz w:val="26"/>
                <w:szCs w:val="26"/>
                <w:rtl/>
              </w:rPr>
            </w:pPr>
          </w:p>
        </w:tc>
      </w:tr>
      <w:tr w:rsidR="008D2D88" w:rsidRPr="00F058E3" w:rsidTr="00C24B4D">
        <w:trPr>
          <w:trHeight w:val="474"/>
          <w:jc w:val="center"/>
        </w:trPr>
        <w:tc>
          <w:tcPr>
            <w:tcW w:w="1875" w:type="dxa"/>
            <w:shd w:val="clear" w:color="auto" w:fill="FFDDFF"/>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2060"/>
                <w:sz w:val="26"/>
                <w:szCs w:val="26"/>
                <w:rtl/>
              </w:rPr>
            </w:pPr>
            <w:r w:rsidRPr="00F058E3">
              <w:rPr>
                <w:rFonts w:ascii="Times New Roman" w:hAnsi="Times New Roman" w:cs="Times New Roman" w:hint="cs"/>
                <w:b/>
                <w:bCs/>
                <w:color w:val="002060"/>
                <w:sz w:val="26"/>
                <w:szCs w:val="26"/>
                <w:rtl/>
              </w:rPr>
              <w:t>استراتيجية التعلَّم النشط</w:t>
            </w:r>
          </w:p>
        </w:tc>
        <w:tc>
          <w:tcPr>
            <w:tcW w:w="13672" w:type="dxa"/>
            <w:gridSpan w:val="9"/>
            <w:shd w:val="clear" w:color="auto" w:fill="auto"/>
            <w:vAlign w:val="center"/>
          </w:tcPr>
          <w:p w:rsidR="008D2D88" w:rsidRPr="00F058E3" w:rsidRDefault="008D2D88" w:rsidP="00C24B4D">
            <w:pPr>
              <w:tabs>
                <w:tab w:val="left" w:pos="1148"/>
                <w:tab w:val="center" w:pos="6979"/>
                <w:tab w:val="left" w:pos="11486"/>
              </w:tabs>
              <w:ind w:left="0" w:right="0" w:firstLine="0"/>
              <w:rPr>
                <w:rFonts w:hint="cs"/>
                <w:b/>
                <w:bCs/>
                <w:color w:val="0070C0"/>
                <w:rtl/>
              </w:rPr>
            </w:pP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 تعلم تعاوني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تفكير ناقد (ابداعي)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استقصاء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عصف ذهني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التواصل اللغوي   </w:t>
            </w:r>
            <w:r w:rsidRPr="00F058E3">
              <w:rPr>
                <w:rFonts w:ascii="Times New Roman" w:hAnsi="Times New Roman" w:cs="Times New Roman" w:hint="cs"/>
                <w:b/>
                <w:bCs/>
                <w:color w:val="000000"/>
                <w:sz w:val="26"/>
                <w:szCs w:val="26"/>
              </w:rPr>
              <w:sym w:font="Wingdings" w:char="F0FE"/>
            </w:r>
            <w:r w:rsidRPr="00F058E3">
              <w:rPr>
                <w:rFonts w:ascii="Times New Roman" w:hAnsi="Times New Roman" w:cs="Times New Roman" w:hint="cs"/>
                <w:b/>
                <w:bCs/>
                <w:color w:val="000000"/>
                <w:sz w:val="26"/>
                <w:szCs w:val="26"/>
                <w:rtl/>
              </w:rPr>
              <w:t xml:space="preserve">التقويم البنائي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الاكتشاف المباشر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أخرى: ...........................</w:t>
            </w:r>
          </w:p>
        </w:tc>
      </w:tr>
    </w:tbl>
    <w:p w:rsidR="008D2D88" w:rsidRPr="00F058E3" w:rsidRDefault="008D2D88" w:rsidP="008D2D88">
      <w:pPr>
        <w:ind w:left="-32" w:right="0" w:firstLine="3"/>
        <w:mirrorIndents/>
        <w:jc w:val="center"/>
        <w:rPr>
          <w:rFonts w:hint="cs"/>
          <w:b/>
          <w:bCs/>
          <w:sz w:val="2"/>
          <w:szCs w:val="2"/>
          <w:rtl/>
        </w:rPr>
      </w:pPr>
    </w:p>
    <w:p w:rsidR="008D2D88" w:rsidRPr="00F058E3" w:rsidRDefault="008D2D88" w:rsidP="008D2D88">
      <w:pPr>
        <w:ind w:left="-32" w:right="0" w:firstLine="3"/>
        <w:mirrorIndents/>
        <w:jc w:val="center"/>
        <w:rPr>
          <w:b/>
          <w:bCs/>
          <w:sz w:val="12"/>
          <w:szCs w:val="12"/>
          <w:rtl/>
        </w:rPr>
      </w:pPr>
    </w:p>
    <w:tbl>
      <w:tblPr>
        <w:bidiVisual/>
        <w:tblW w:w="0" w:type="auto"/>
        <w:tblInd w:w="502" w:type="dxa"/>
        <w:tblBorders>
          <w:top w:val="threeDEmboss" w:sz="12" w:space="0" w:color="92CDDC"/>
          <w:left w:val="threeDEmboss" w:sz="12" w:space="0" w:color="92CDDC"/>
          <w:bottom w:val="threeDEmboss" w:sz="12" w:space="0" w:color="92CDDC"/>
          <w:right w:val="threeDEmboss" w:sz="12" w:space="0" w:color="92CDDC"/>
          <w:insideH w:val="threeDEmboss" w:sz="12" w:space="0" w:color="92CDDC"/>
          <w:insideV w:val="threeDEmboss" w:sz="12" w:space="0" w:color="92CDDC"/>
        </w:tblBorders>
        <w:tblLayout w:type="fixed"/>
        <w:tblLook w:val="04A0"/>
      </w:tblPr>
      <w:tblGrid>
        <w:gridCol w:w="3402"/>
        <w:gridCol w:w="6520"/>
        <w:gridCol w:w="1418"/>
        <w:gridCol w:w="708"/>
        <w:gridCol w:w="3402"/>
      </w:tblGrid>
      <w:tr w:rsidR="008D2D88" w:rsidRPr="00F058E3" w:rsidTr="00C24B4D">
        <w:trPr>
          <w:cantSplit/>
          <w:trHeight w:val="519"/>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نواتج التعلم المخطط لها (الأهداف)</w:t>
            </w:r>
          </w:p>
        </w:tc>
        <w:tc>
          <w:tcPr>
            <w:tcW w:w="6520" w:type="dxa"/>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إجراءات تحقيق النواتج من المعلم</w:t>
            </w:r>
            <w:r>
              <w:rPr>
                <w:rFonts w:hint="cs"/>
                <w:b/>
                <w:bCs/>
                <w:color w:val="0070C0"/>
                <w:sz w:val="28"/>
                <w:szCs w:val="28"/>
                <w:rtl/>
              </w:rPr>
              <w:t>ة</w:t>
            </w:r>
            <w:r w:rsidRPr="00F058E3">
              <w:rPr>
                <w:rFonts w:hint="cs"/>
                <w:b/>
                <w:bCs/>
                <w:color w:val="0070C0"/>
                <w:sz w:val="28"/>
                <w:szCs w:val="28"/>
                <w:rtl/>
              </w:rPr>
              <w:t xml:space="preserve"> والمتعلم</w:t>
            </w:r>
            <w:r>
              <w:rPr>
                <w:rFonts w:hint="cs"/>
                <w:b/>
                <w:bCs/>
                <w:color w:val="0070C0"/>
                <w:sz w:val="28"/>
                <w:szCs w:val="28"/>
                <w:rtl/>
              </w:rPr>
              <w:t>ة</w:t>
            </w:r>
          </w:p>
        </w:tc>
        <w:tc>
          <w:tcPr>
            <w:tcW w:w="1418" w:type="dxa"/>
            <w:shd w:val="clear" w:color="auto" w:fill="FFDDFF"/>
            <w:vAlign w:val="center"/>
          </w:tcPr>
          <w:p w:rsidR="008D2D88" w:rsidRPr="00F058E3" w:rsidRDefault="008D2D88" w:rsidP="00C24B4D">
            <w:pPr>
              <w:ind w:left="0" w:right="0" w:firstLine="0"/>
              <w:jc w:val="center"/>
              <w:rPr>
                <w:rFonts w:hint="cs"/>
                <w:b/>
                <w:bCs/>
                <w:color w:val="0070C0"/>
                <w:sz w:val="28"/>
                <w:szCs w:val="28"/>
                <w:rtl/>
              </w:rPr>
            </w:pPr>
            <w:r w:rsidRPr="00F058E3">
              <w:rPr>
                <w:rFonts w:hint="cs"/>
                <w:b/>
                <w:bCs/>
                <w:color w:val="0070C0"/>
                <w:sz w:val="28"/>
                <w:szCs w:val="28"/>
                <w:rtl/>
              </w:rPr>
              <w:t>نشاط إثرائي</w:t>
            </w:r>
          </w:p>
        </w:tc>
        <w:tc>
          <w:tcPr>
            <w:tcW w:w="4110" w:type="dxa"/>
            <w:gridSpan w:val="2"/>
            <w:shd w:val="clear" w:color="auto" w:fill="FFDDFF"/>
            <w:vAlign w:val="center"/>
          </w:tcPr>
          <w:p w:rsidR="008D2D88" w:rsidRPr="00F058E3" w:rsidRDefault="008D2D88" w:rsidP="00C24B4D">
            <w:pPr>
              <w:tabs>
                <w:tab w:val="left" w:pos="231"/>
                <w:tab w:val="center" w:pos="8120"/>
              </w:tabs>
              <w:ind w:left="0" w:right="0" w:firstLine="0"/>
              <w:mirrorIndents/>
              <w:jc w:val="center"/>
              <w:rPr>
                <w:b/>
                <w:bCs/>
                <w:color w:val="0070C0"/>
                <w:sz w:val="28"/>
                <w:szCs w:val="28"/>
                <w:rtl/>
              </w:rPr>
            </w:pPr>
            <w:r w:rsidRPr="00F058E3">
              <w:rPr>
                <w:rFonts w:hint="cs"/>
                <w:b/>
                <w:bCs/>
                <w:color w:val="0070C0"/>
                <w:sz w:val="28"/>
                <w:szCs w:val="28"/>
                <w:rtl/>
              </w:rPr>
              <w:t>التقويم</w:t>
            </w:r>
          </w:p>
        </w:tc>
      </w:tr>
      <w:tr w:rsidR="008D2D88" w:rsidRPr="00F058E3" w:rsidTr="00C24B4D">
        <w:trPr>
          <w:cantSplit/>
          <w:trHeight w:val="1624"/>
        </w:trPr>
        <w:tc>
          <w:tcPr>
            <w:tcW w:w="3402" w:type="dxa"/>
            <w:vMerge w:val="restart"/>
            <w:shd w:val="clear" w:color="auto" w:fill="auto"/>
            <w:vAlign w:val="center"/>
          </w:tcPr>
          <w:p w:rsidR="008D2D88" w:rsidRDefault="008D2D88" w:rsidP="00C24B4D">
            <w:pPr>
              <w:rPr>
                <w:rFonts w:ascii="Times New Roman" w:hAnsi="Times New Roman" w:cs="Times New Roman"/>
                <w:b/>
                <w:bCs/>
                <w:color w:val="C00000"/>
                <w:sz w:val="26"/>
                <w:szCs w:val="26"/>
                <w:u w:val="single"/>
                <w:rtl/>
                <w:lang w:eastAsia="ar-SA"/>
              </w:rPr>
            </w:pPr>
            <w:r>
              <w:rPr>
                <w:rFonts w:ascii="Times New Roman" w:hAnsi="Times New Roman" w:cs="Times New Roman"/>
                <w:b/>
                <w:bCs/>
                <w:color w:val="C00000"/>
                <w:sz w:val="26"/>
                <w:szCs w:val="26"/>
                <w:u w:val="single"/>
                <w:rtl/>
                <w:lang w:eastAsia="ar-SA"/>
              </w:rPr>
              <w:t>يتوقع من الطالبة بعد الدرس أن يكون قادرًا على</w:t>
            </w:r>
            <w:r>
              <w:rPr>
                <w:rFonts w:ascii="Times New Roman" w:hAnsi="Times New Roman" w:cs="Times New Roman" w:hint="cs"/>
                <w:b/>
                <w:bCs/>
                <w:color w:val="C00000"/>
                <w:sz w:val="26"/>
                <w:szCs w:val="26"/>
                <w:u w:val="single"/>
                <w:rtl/>
                <w:lang w:eastAsia="ar-SA"/>
              </w:rPr>
              <w:t>:</w:t>
            </w:r>
          </w:p>
          <w:p w:rsidR="008D2D88" w:rsidRPr="00A12B73" w:rsidRDefault="008D2D88" w:rsidP="00C24B4D">
            <w:pPr>
              <w:rPr>
                <w:rFonts w:ascii="Times New Roman" w:hAnsi="Times New Roman" w:cs="Times New Roman"/>
                <w:b/>
                <w:bCs/>
                <w:color w:val="C00000"/>
                <w:sz w:val="26"/>
                <w:szCs w:val="26"/>
                <w:u w:val="single"/>
                <w:lang w:eastAsia="ar-SA"/>
              </w:rPr>
            </w:pPr>
          </w:p>
          <w:p w:rsidR="008D2D88" w:rsidRPr="00984880" w:rsidRDefault="008D2D88" w:rsidP="00C24B4D">
            <w:pPr>
              <w:pStyle w:val="a8"/>
              <w:ind w:firstLine="34"/>
              <w:jc w:val="center"/>
              <w:rPr>
                <w:b/>
                <w:bCs/>
                <w:color w:val="FF0000"/>
                <w:sz w:val="26"/>
                <w:szCs w:val="26"/>
                <w:rtl/>
              </w:rPr>
            </w:pPr>
            <w:r w:rsidRPr="00984880">
              <w:rPr>
                <w:rFonts w:hint="cs"/>
                <w:b/>
                <w:bCs/>
                <w:color w:val="FF0000"/>
                <w:sz w:val="26"/>
                <w:szCs w:val="26"/>
                <w:rtl/>
              </w:rPr>
              <w:t>استرجاع المعلومات السابقة للفصل الثالث.</w:t>
            </w:r>
          </w:p>
          <w:p w:rsidR="008D2D88" w:rsidRPr="00984880" w:rsidRDefault="008D2D88" w:rsidP="00C24B4D">
            <w:pPr>
              <w:pStyle w:val="a8"/>
              <w:ind w:firstLine="34"/>
              <w:jc w:val="center"/>
              <w:rPr>
                <w:b/>
                <w:bCs/>
                <w:color w:val="FF0000"/>
                <w:sz w:val="26"/>
                <w:szCs w:val="26"/>
                <w:rtl/>
              </w:rPr>
            </w:pPr>
            <w:r>
              <w:rPr>
                <w:rFonts w:hint="cs"/>
                <w:b/>
                <w:bCs/>
                <w:color w:val="FF0000"/>
                <w:sz w:val="26"/>
                <w:szCs w:val="26"/>
                <w:rtl/>
              </w:rPr>
              <w:t>تكتسب</w:t>
            </w:r>
            <w:r w:rsidRPr="00984880">
              <w:rPr>
                <w:rFonts w:hint="cs"/>
                <w:b/>
                <w:bCs/>
                <w:color w:val="FF0000"/>
                <w:sz w:val="26"/>
                <w:szCs w:val="26"/>
                <w:rtl/>
              </w:rPr>
              <w:t xml:space="preserve"> مهارات الحل للتمارين والمسائل.</w:t>
            </w:r>
          </w:p>
          <w:p w:rsidR="008D2D88" w:rsidRPr="00E46206" w:rsidRDefault="008D2D88" w:rsidP="00C24B4D">
            <w:pPr>
              <w:pStyle w:val="a8"/>
              <w:ind w:left="720"/>
              <w:rPr>
                <w:b/>
                <w:bCs/>
                <w:color w:val="00B050"/>
                <w:sz w:val="24"/>
                <w:szCs w:val="24"/>
                <w:rtl/>
              </w:rPr>
            </w:pPr>
            <w:r w:rsidRPr="00984880">
              <w:rPr>
                <w:rFonts w:hint="cs"/>
                <w:b/>
                <w:bCs/>
                <w:color w:val="FF0000"/>
                <w:sz w:val="26"/>
                <w:szCs w:val="26"/>
                <w:rtl/>
              </w:rPr>
              <w:t xml:space="preserve">يتواصل مع </w:t>
            </w:r>
            <w:r>
              <w:rPr>
                <w:rFonts w:hint="cs"/>
                <w:b/>
                <w:bCs/>
                <w:color w:val="FF0000"/>
                <w:sz w:val="26"/>
                <w:szCs w:val="26"/>
                <w:rtl/>
              </w:rPr>
              <w:t>طالبات</w:t>
            </w:r>
            <w:r w:rsidRPr="00984880">
              <w:rPr>
                <w:rFonts w:hint="cs"/>
                <w:b/>
                <w:bCs/>
                <w:color w:val="FF0000"/>
                <w:sz w:val="26"/>
                <w:szCs w:val="26"/>
                <w:rtl/>
              </w:rPr>
              <w:t xml:space="preserve"> الفصل.</w:t>
            </w:r>
          </w:p>
        </w:tc>
        <w:tc>
          <w:tcPr>
            <w:tcW w:w="6520" w:type="dxa"/>
            <w:vMerge w:val="restart"/>
            <w:shd w:val="clear" w:color="auto" w:fill="auto"/>
          </w:tcPr>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شرح طريقة (فكر </w:t>
            </w:r>
            <w:r w:rsidRPr="008E2D51">
              <w:rPr>
                <w:b/>
                <w:bCs/>
                <w:sz w:val="26"/>
                <w:szCs w:val="26"/>
                <w:rtl/>
              </w:rPr>
              <w:t>–</w:t>
            </w:r>
            <w:r w:rsidRPr="008E2D51">
              <w:rPr>
                <w:rFonts w:hint="cs"/>
                <w:b/>
                <w:bCs/>
                <w:sz w:val="26"/>
                <w:szCs w:val="26"/>
                <w:rtl/>
              </w:rPr>
              <w:t xml:space="preserve"> زاوج </w:t>
            </w:r>
            <w:r w:rsidRPr="008E2D51">
              <w:rPr>
                <w:b/>
                <w:bCs/>
                <w:sz w:val="26"/>
                <w:szCs w:val="26"/>
                <w:rtl/>
              </w:rPr>
              <w:t>–</w:t>
            </w:r>
            <w:r w:rsidRPr="008E2D51">
              <w:rPr>
                <w:rFonts w:hint="cs"/>
                <w:b/>
                <w:bCs/>
                <w:sz w:val="26"/>
                <w:szCs w:val="26"/>
                <w:rtl/>
              </w:rPr>
              <w:t xml:space="preserve"> شارك )لل</w:t>
            </w:r>
            <w:r>
              <w:rPr>
                <w:rFonts w:hint="cs"/>
                <w:b/>
                <w:bCs/>
                <w:sz w:val="26"/>
                <w:szCs w:val="26"/>
                <w:rtl/>
              </w:rPr>
              <w:t>طالبات</w:t>
            </w:r>
            <w:r w:rsidRPr="008E2D51">
              <w:rPr>
                <w:rFonts w:hint="cs"/>
                <w:b/>
                <w:bCs/>
                <w:sz w:val="26"/>
                <w:szCs w:val="26"/>
                <w:rtl/>
              </w:rPr>
              <w:t xml:space="preserve"> ليتفاعلوا معي داخل الصف.</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تقسيم ال</w:t>
            </w:r>
            <w:r>
              <w:rPr>
                <w:rFonts w:hint="cs"/>
                <w:b/>
                <w:bCs/>
                <w:sz w:val="26"/>
                <w:szCs w:val="26"/>
                <w:rtl/>
              </w:rPr>
              <w:t>طالبات</w:t>
            </w:r>
            <w:r w:rsidRPr="008E2D51">
              <w:rPr>
                <w:rFonts w:hint="cs"/>
                <w:b/>
                <w:bCs/>
                <w:sz w:val="26"/>
                <w:szCs w:val="26"/>
                <w:rtl/>
              </w:rPr>
              <w:t xml:space="preserve"> لعدة مجموعات رباعية و أقوم بطرح سؤالا للجميع </w:t>
            </w:r>
            <w:r>
              <w:rPr>
                <w:rFonts w:hint="cs"/>
                <w:b/>
                <w:bCs/>
                <w:sz w:val="26"/>
                <w:szCs w:val="26"/>
                <w:rtl/>
              </w:rPr>
              <w:t>تفكر</w:t>
            </w:r>
            <w:r w:rsidRPr="008E2D51">
              <w:rPr>
                <w:rFonts w:hint="cs"/>
                <w:b/>
                <w:bCs/>
                <w:sz w:val="26"/>
                <w:szCs w:val="26"/>
                <w:rtl/>
              </w:rPr>
              <w:t xml:space="preserve"> كل </w:t>
            </w:r>
            <w:r>
              <w:rPr>
                <w:rFonts w:hint="cs"/>
                <w:b/>
                <w:bCs/>
                <w:sz w:val="26"/>
                <w:szCs w:val="26"/>
                <w:rtl/>
              </w:rPr>
              <w:t>طالبة</w:t>
            </w:r>
            <w:r w:rsidRPr="008E2D51">
              <w:rPr>
                <w:rFonts w:hint="cs"/>
                <w:b/>
                <w:bCs/>
                <w:sz w:val="26"/>
                <w:szCs w:val="26"/>
                <w:rtl/>
              </w:rPr>
              <w:t xml:space="preserve"> منفردا في الجواب ويدونه في ورقه</w:t>
            </w:r>
          </w:p>
          <w:p w:rsidR="008D2D88" w:rsidRPr="008E2D51" w:rsidRDefault="008D2D88" w:rsidP="008D2D88">
            <w:pPr>
              <w:numPr>
                <w:ilvl w:val="0"/>
                <w:numId w:val="24"/>
              </w:numPr>
              <w:autoSpaceDE w:val="0"/>
              <w:autoSpaceDN w:val="0"/>
              <w:adjustRightInd w:val="0"/>
              <w:spacing w:line="276" w:lineRule="auto"/>
              <w:ind w:right="0"/>
              <w:rPr>
                <w:sz w:val="26"/>
                <w:szCs w:val="26"/>
              </w:rPr>
            </w:pPr>
            <w:r>
              <w:rPr>
                <w:rFonts w:hint="cs"/>
                <w:b/>
                <w:bCs/>
                <w:sz w:val="26"/>
                <w:szCs w:val="26"/>
                <w:rtl/>
              </w:rPr>
              <w:t>تشارك</w:t>
            </w:r>
            <w:r w:rsidRPr="008E2D51">
              <w:rPr>
                <w:rFonts w:hint="cs"/>
                <w:b/>
                <w:bCs/>
                <w:sz w:val="26"/>
                <w:szCs w:val="26"/>
                <w:rtl/>
              </w:rPr>
              <w:t xml:space="preserve"> كل </w:t>
            </w:r>
            <w:r>
              <w:rPr>
                <w:rFonts w:hint="cs"/>
                <w:b/>
                <w:bCs/>
                <w:sz w:val="26"/>
                <w:szCs w:val="26"/>
                <w:rtl/>
              </w:rPr>
              <w:t xml:space="preserve">طالبين </w:t>
            </w:r>
            <w:r w:rsidRPr="008E2D51">
              <w:rPr>
                <w:rFonts w:hint="cs"/>
                <w:b/>
                <w:bCs/>
                <w:sz w:val="26"/>
                <w:szCs w:val="26"/>
                <w:rtl/>
              </w:rPr>
              <w:t xml:space="preserve">معا وهي المزاوجة ويتفقان على إجابة </w:t>
            </w:r>
          </w:p>
          <w:p w:rsidR="008D2D88" w:rsidRPr="008E2D51" w:rsidRDefault="008D2D88" w:rsidP="008D2D88">
            <w:pPr>
              <w:numPr>
                <w:ilvl w:val="0"/>
                <w:numId w:val="24"/>
              </w:numPr>
              <w:autoSpaceDE w:val="0"/>
              <w:autoSpaceDN w:val="0"/>
              <w:adjustRightInd w:val="0"/>
              <w:spacing w:line="276" w:lineRule="auto"/>
              <w:ind w:right="0"/>
              <w:rPr>
                <w:color w:val="7030A0"/>
                <w:sz w:val="26"/>
                <w:szCs w:val="26"/>
              </w:rPr>
            </w:pPr>
            <w:r w:rsidRPr="008E2D51">
              <w:rPr>
                <w:rFonts w:hint="cs"/>
                <w:b/>
                <w:bCs/>
                <w:color w:val="7030A0"/>
                <w:sz w:val="26"/>
                <w:szCs w:val="26"/>
                <w:rtl/>
              </w:rPr>
              <w:t xml:space="preserve">تشارك كل مجموعة ثنائية مجموعة ثنائية أخرى بجلسة عصف ذهني من خلال  عرض أوراق العمل المعدة  التي تحقق </w:t>
            </w:r>
            <w:r>
              <w:rPr>
                <w:rFonts w:hint="cs"/>
                <w:b/>
                <w:bCs/>
                <w:color w:val="7030A0"/>
                <w:sz w:val="26"/>
                <w:szCs w:val="26"/>
                <w:rtl/>
              </w:rPr>
              <w:t>أهداف</w:t>
            </w:r>
            <w:r w:rsidRPr="008E2D51">
              <w:rPr>
                <w:rFonts w:hint="cs"/>
                <w:b/>
                <w:bCs/>
                <w:color w:val="7030A0"/>
                <w:sz w:val="26"/>
                <w:szCs w:val="26"/>
                <w:rtl/>
              </w:rPr>
              <w:t xml:space="preserve"> الدرس</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 xml:space="preserve">ننتقل للعنصر الثاني ونستمع لسورة الإخلاص ونجيب علي الأسئلة المذكورة في الورقة وهي المقصود بالكلمات المذكورة </w:t>
            </w:r>
          </w:p>
          <w:p w:rsidR="008D2D88" w:rsidRPr="008E2D51" w:rsidRDefault="008D2D88" w:rsidP="008D2D88">
            <w:pPr>
              <w:numPr>
                <w:ilvl w:val="0"/>
                <w:numId w:val="24"/>
              </w:numPr>
              <w:autoSpaceDE w:val="0"/>
              <w:autoSpaceDN w:val="0"/>
              <w:adjustRightInd w:val="0"/>
              <w:spacing w:line="276" w:lineRule="auto"/>
              <w:ind w:right="0"/>
              <w:rPr>
                <w:b/>
                <w:bCs/>
                <w:sz w:val="26"/>
                <w:szCs w:val="26"/>
              </w:rPr>
            </w:pPr>
            <w:r w:rsidRPr="008E2D51">
              <w:rPr>
                <w:rFonts w:hint="cs"/>
                <w:b/>
                <w:bCs/>
                <w:sz w:val="26"/>
                <w:szCs w:val="26"/>
                <w:rtl/>
              </w:rPr>
              <w:t>ثم الانتقال إلي الاختبار الأخير وفيه يلون ال</w:t>
            </w:r>
            <w:r>
              <w:rPr>
                <w:rFonts w:hint="cs"/>
                <w:b/>
                <w:bCs/>
                <w:sz w:val="26"/>
                <w:szCs w:val="26"/>
                <w:rtl/>
              </w:rPr>
              <w:t>طالبات</w:t>
            </w:r>
            <w:r w:rsidRPr="008E2D51">
              <w:rPr>
                <w:rFonts w:hint="cs"/>
                <w:b/>
                <w:bCs/>
                <w:sz w:val="26"/>
                <w:szCs w:val="26"/>
                <w:rtl/>
              </w:rPr>
              <w:t xml:space="preserve"> الكلمات ويحفظوها</w:t>
            </w:r>
          </w:p>
          <w:p w:rsidR="008D2D88" w:rsidRPr="002044DC" w:rsidRDefault="008D2D88" w:rsidP="00C24B4D">
            <w:pPr>
              <w:ind w:left="0" w:right="30" w:firstLine="0"/>
              <w:jc w:val="both"/>
              <w:rPr>
                <w:sz w:val="40"/>
                <w:szCs w:val="40"/>
                <w:rtl/>
              </w:rPr>
            </w:pPr>
            <w:r w:rsidRPr="008E2D51">
              <w:rPr>
                <w:rFonts w:hint="cs"/>
                <w:b/>
                <w:bCs/>
                <w:color w:val="0070C0"/>
                <w:sz w:val="26"/>
                <w:szCs w:val="26"/>
                <w:rtl/>
              </w:rPr>
              <w:t>عرض وشرح وتوضيح  وتعزيز من ال</w:t>
            </w:r>
            <w:r>
              <w:rPr>
                <w:rFonts w:hint="cs"/>
                <w:b/>
                <w:bCs/>
                <w:color w:val="0070C0"/>
                <w:sz w:val="26"/>
                <w:szCs w:val="26"/>
                <w:rtl/>
              </w:rPr>
              <w:t>معلمة</w:t>
            </w:r>
            <w:r w:rsidRPr="008E2D51">
              <w:rPr>
                <w:rFonts w:hint="cs"/>
                <w:b/>
                <w:bCs/>
                <w:color w:val="0070C0"/>
                <w:sz w:val="26"/>
                <w:szCs w:val="26"/>
                <w:rtl/>
              </w:rPr>
              <w:t xml:space="preserve"> للدرس من خلال البوربوينت</w:t>
            </w:r>
          </w:p>
        </w:tc>
        <w:tc>
          <w:tcPr>
            <w:tcW w:w="1418" w:type="dxa"/>
            <w:vMerge w:val="restart"/>
            <w:shd w:val="clear" w:color="auto" w:fill="auto"/>
            <w:textDirection w:val="btLr"/>
            <w:vAlign w:val="center"/>
          </w:tcPr>
          <w:p w:rsidR="008D2D88" w:rsidRPr="009955FA" w:rsidRDefault="008D2D88" w:rsidP="00C24B4D">
            <w:pPr>
              <w:ind w:left="113" w:right="113" w:firstLine="0"/>
              <w:jc w:val="center"/>
              <w:rPr>
                <w:b/>
                <w:bCs/>
                <w:sz w:val="40"/>
                <w:szCs w:val="40"/>
                <w:rtl/>
              </w:rPr>
            </w:pPr>
            <w:r w:rsidRPr="009955FA">
              <w:rPr>
                <w:rFonts w:hint="cs"/>
                <w:b/>
                <w:bCs/>
                <w:sz w:val="40"/>
                <w:szCs w:val="40"/>
                <w:rtl/>
              </w:rPr>
              <w:t>عمل بحث بالرجوع للمكتبة والانترنت</w:t>
            </w:r>
            <w:r>
              <w:rPr>
                <w:rFonts w:hint="cs"/>
                <w:b/>
                <w:bCs/>
                <w:sz w:val="40"/>
                <w:szCs w:val="40"/>
                <w:rtl/>
              </w:rPr>
              <w:t>.</w:t>
            </w:r>
          </w:p>
        </w:tc>
        <w:tc>
          <w:tcPr>
            <w:tcW w:w="708" w:type="dxa"/>
            <w:shd w:val="clear" w:color="auto" w:fill="FFDDFF"/>
            <w:textDirection w:val="btLr"/>
            <w:vAlign w:val="center"/>
          </w:tcPr>
          <w:p w:rsidR="008D2D88" w:rsidRPr="003E5CEF" w:rsidRDefault="008D2D88" w:rsidP="00C24B4D">
            <w:pPr>
              <w:ind w:left="0" w:right="0"/>
              <w:jc w:val="center"/>
              <w:rPr>
                <w:b/>
                <w:bCs/>
                <w:color w:val="0070C0"/>
                <w:sz w:val="28"/>
                <w:szCs w:val="28"/>
                <w:rtl/>
              </w:rPr>
            </w:pPr>
            <w:r w:rsidRPr="003E5CEF">
              <w:rPr>
                <w:rFonts w:hint="cs"/>
                <w:b/>
                <w:bCs/>
                <w:color w:val="0070C0"/>
                <w:sz w:val="28"/>
                <w:szCs w:val="28"/>
                <w:rtl/>
              </w:rPr>
              <w:t>تقويم قبلي</w:t>
            </w:r>
          </w:p>
        </w:tc>
        <w:tc>
          <w:tcPr>
            <w:tcW w:w="3402" w:type="dxa"/>
            <w:shd w:val="clear" w:color="auto" w:fill="auto"/>
            <w:vAlign w:val="center"/>
          </w:tcPr>
          <w:p w:rsidR="008D2D88" w:rsidRPr="00500EBA" w:rsidRDefault="008D2D88" w:rsidP="00C24B4D">
            <w:pPr>
              <w:pStyle w:val="a8"/>
              <w:jc w:val="center"/>
              <w:rPr>
                <w:rFonts w:ascii="Times New Roman" w:hAnsi="Times New Roman" w:cs="Times New Roman"/>
                <w:b/>
                <w:bCs/>
                <w:sz w:val="26"/>
                <w:szCs w:val="26"/>
                <w:rtl/>
                <w:lang w:bidi="ar-EG"/>
              </w:rPr>
            </w:pPr>
            <w:r w:rsidRPr="00B32D70">
              <w:rPr>
                <w:rFonts w:ascii="Times New Roman" w:hAnsi="Times New Roman" w:cs="Times New Roman"/>
                <w:b/>
                <w:bCs/>
                <w:sz w:val="26"/>
                <w:szCs w:val="26"/>
                <w:rtl/>
              </w:rPr>
              <w:t>بعد التمهيد واسترجاع المعلومات والمفردات والأفكار الرئيسية  اطلب من ال</w:t>
            </w:r>
            <w:r>
              <w:rPr>
                <w:rFonts w:ascii="Times New Roman" w:hAnsi="Times New Roman" w:cs="Times New Roman"/>
                <w:b/>
                <w:bCs/>
                <w:sz w:val="26"/>
                <w:szCs w:val="26"/>
                <w:rtl/>
              </w:rPr>
              <w:t>طالبات</w:t>
            </w:r>
            <w:r w:rsidRPr="00B32D70">
              <w:rPr>
                <w:rFonts w:ascii="Times New Roman" w:hAnsi="Times New Roman" w:cs="Times New Roman"/>
                <w:b/>
                <w:bCs/>
                <w:sz w:val="26"/>
                <w:szCs w:val="26"/>
                <w:rtl/>
              </w:rPr>
              <w:t xml:space="preserve">  أن يحلوا  أسئلة المراجعة ص</w:t>
            </w:r>
            <w:r>
              <w:rPr>
                <w:rFonts w:ascii="Times New Roman" w:hAnsi="Times New Roman" w:cs="Times New Roman" w:hint="cs"/>
                <w:b/>
                <w:bCs/>
                <w:sz w:val="26"/>
                <w:szCs w:val="26"/>
                <w:rtl/>
              </w:rPr>
              <w:t xml:space="preserve">158 </w:t>
            </w:r>
            <w:r w:rsidRPr="00B32D70">
              <w:rPr>
                <w:rFonts w:ascii="Times New Roman" w:hAnsi="Times New Roman" w:cs="Times New Roman"/>
                <w:b/>
                <w:bCs/>
                <w:sz w:val="26"/>
                <w:szCs w:val="26"/>
                <w:rtl/>
              </w:rPr>
              <w:t xml:space="preserve"> وما بعدها   وكذلك الاختبار المقنن وأتابع الحلول وأصحح المعلومات والإجابات .</w:t>
            </w:r>
          </w:p>
        </w:tc>
      </w:tr>
      <w:tr w:rsidR="008D2D88" w:rsidRPr="00F058E3" w:rsidTr="00C24B4D">
        <w:trPr>
          <w:cantSplit/>
          <w:trHeight w:val="4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val="restart"/>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بنائي</w:t>
            </w:r>
          </w:p>
        </w:tc>
        <w:tc>
          <w:tcPr>
            <w:tcW w:w="3402" w:type="dxa"/>
            <w:vMerge w:val="restart"/>
            <w:shd w:val="clear" w:color="auto" w:fill="auto"/>
            <w:vAlign w:val="center"/>
          </w:tcPr>
          <w:p w:rsidR="008D2D88" w:rsidRPr="00E92644" w:rsidRDefault="008D2D88" w:rsidP="00C24B4D">
            <w:pPr>
              <w:autoSpaceDE w:val="0"/>
              <w:autoSpaceDN w:val="0"/>
              <w:adjustRightInd w:val="0"/>
              <w:ind w:right="0"/>
              <w:rPr>
                <w:rFonts w:ascii="Arial" w:hAnsi="Arial"/>
                <w:b/>
                <w:bCs/>
                <w:sz w:val="24"/>
                <w:szCs w:val="24"/>
                <w:rtl/>
              </w:rPr>
            </w:pPr>
            <w:r>
              <w:rPr>
                <w:rFonts w:ascii="Times New Roman" w:hAnsi="Times New Roman" w:cs="Times New Roman" w:hint="cs"/>
                <w:b/>
                <w:bCs/>
                <w:sz w:val="26"/>
                <w:szCs w:val="26"/>
                <w:rtl/>
              </w:rPr>
              <w:t>المشاركة في حل الاختبار</w:t>
            </w:r>
          </w:p>
        </w:tc>
      </w:tr>
      <w:tr w:rsidR="008D2D88" w:rsidRPr="00F058E3" w:rsidTr="00C24B4D">
        <w:trPr>
          <w:cantSplit/>
          <w:trHeight w:val="20"/>
        </w:trPr>
        <w:tc>
          <w:tcPr>
            <w:tcW w:w="3402" w:type="dxa"/>
            <w:shd w:val="clear" w:color="auto" w:fill="FFDDFF"/>
            <w:vAlign w:val="center"/>
          </w:tcPr>
          <w:p w:rsidR="008D2D88" w:rsidRPr="00F058E3" w:rsidRDefault="008D2D88" w:rsidP="00C24B4D">
            <w:pPr>
              <w:tabs>
                <w:tab w:val="left" w:pos="231"/>
                <w:tab w:val="center" w:pos="8120"/>
              </w:tabs>
              <w:ind w:left="0" w:right="0" w:firstLine="0"/>
              <w:mirrorIndents/>
              <w:jc w:val="center"/>
              <w:rPr>
                <w:rFonts w:hint="cs"/>
                <w:b/>
                <w:bCs/>
                <w:rtl/>
              </w:rPr>
            </w:pPr>
            <w:r>
              <w:rPr>
                <w:rFonts w:hint="cs"/>
                <w:b/>
                <w:bCs/>
                <w:color w:val="C00000"/>
                <w:sz w:val="28"/>
                <w:szCs w:val="28"/>
                <w:rtl/>
              </w:rPr>
              <w:t>الخبرات السابقة</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276"/>
        </w:trPr>
        <w:tc>
          <w:tcPr>
            <w:tcW w:w="3402" w:type="dxa"/>
            <w:vMerge w:val="restart"/>
            <w:shd w:val="clear" w:color="auto" w:fill="auto"/>
            <w:vAlign w:val="center"/>
          </w:tcPr>
          <w:p w:rsidR="008D2D88" w:rsidRPr="00F058E3" w:rsidRDefault="008D2D88" w:rsidP="008D2D88">
            <w:pPr>
              <w:numPr>
                <w:ilvl w:val="0"/>
                <w:numId w:val="4"/>
              </w:numPr>
              <w:autoSpaceDE w:val="0"/>
              <w:autoSpaceDN w:val="0"/>
              <w:adjustRightInd w:val="0"/>
              <w:ind w:right="0"/>
              <w:rPr>
                <w:rFonts w:ascii="Times New Roman" w:hAnsi="Times New Roman" w:cs="Times New Roman" w:hint="cs"/>
                <w:b/>
                <w:bCs/>
                <w:color w:val="000000"/>
                <w:sz w:val="24"/>
                <w:szCs w:val="24"/>
                <w:rtl/>
              </w:rPr>
            </w:pPr>
            <w:r>
              <w:rPr>
                <w:rFonts w:ascii="Times New Roman" w:hAnsi="Times New Roman" w:cs="Times New Roman" w:hint="cs"/>
                <w:b/>
                <w:bCs/>
                <w:color w:val="000000"/>
                <w:sz w:val="24"/>
                <w:szCs w:val="24"/>
                <w:rtl/>
              </w:rPr>
              <w:t>معرفة ما تم دراسته بالفصل</w:t>
            </w: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vMerge/>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p>
        </w:tc>
        <w:tc>
          <w:tcPr>
            <w:tcW w:w="3402" w:type="dxa"/>
            <w:vMerge/>
            <w:shd w:val="clear" w:color="auto" w:fill="auto"/>
            <w:vAlign w:val="center"/>
          </w:tcPr>
          <w:p w:rsidR="008D2D88" w:rsidRPr="00E92644" w:rsidRDefault="008D2D88" w:rsidP="00C24B4D">
            <w:pPr>
              <w:ind w:left="0" w:right="0" w:firstLine="0"/>
              <w:rPr>
                <w:rFonts w:ascii="Arial" w:hAnsi="Arial"/>
                <w:b/>
                <w:bCs/>
                <w:color w:val="7030A0"/>
                <w:rtl/>
              </w:rPr>
            </w:pPr>
          </w:p>
        </w:tc>
      </w:tr>
      <w:tr w:rsidR="008D2D88" w:rsidRPr="00F058E3" w:rsidTr="00C24B4D">
        <w:trPr>
          <w:cantSplit/>
          <w:trHeight w:val="1095"/>
        </w:trPr>
        <w:tc>
          <w:tcPr>
            <w:tcW w:w="3402" w:type="dxa"/>
            <w:vMerge/>
            <w:shd w:val="clear" w:color="auto" w:fill="auto"/>
            <w:vAlign w:val="center"/>
          </w:tcPr>
          <w:p w:rsidR="008D2D88" w:rsidRPr="00F058E3" w:rsidRDefault="008D2D88" w:rsidP="00C24B4D">
            <w:pPr>
              <w:ind w:left="0" w:right="0" w:firstLine="0"/>
              <w:rPr>
                <w:rFonts w:hint="cs"/>
                <w:b/>
                <w:bCs/>
                <w:rtl/>
              </w:rPr>
            </w:pPr>
          </w:p>
        </w:tc>
        <w:tc>
          <w:tcPr>
            <w:tcW w:w="6520" w:type="dxa"/>
            <w:vMerge/>
            <w:shd w:val="clear" w:color="auto" w:fill="auto"/>
            <w:vAlign w:val="center"/>
          </w:tcPr>
          <w:p w:rsidR="008D2D88" w:rsidRPr="00F058E3" w:rsidRDefault="008D2D88" w:rsidP="00C24B4D">
            <w:pPr>
              <w:ind w:left="0" w:right="0" w:firstLine="0"/>
              <w:rPr>
                <w:rFonts w:hint="cs"/>
                <w:b/>
                <w:bCs/>
                <w:rtl/>
              </w:rPr>
            </w:pPr>
          </w:p>
        </w:tc>
        <w:tc>
          <w:tcPr>
            <w:tcW w:w="1418" w:type="dxa"/>
            <w:vMerge/>
            <w:shd w:val="clear" w:color="auto" w:fill="auto"/>
            <w:vAlign w:val="center"/>
          </w:tcPr>
          <w:p w:rsidR="008D2D88" w:rsidRPr="00F058E3" w:rsidRDefault="008D2D88" w:rsidP="00C24B4D">
            <w:pPr>
              <w:ind w:left="0" w:right="0" w:firstLine="0"/>
              <w:rPr>
                <w:rFonts w:hint="cs"/>
                <w:b/>
                <w:bCs/>
                <w:rtl/>
              </w:rPr>
            </w:pPr>
          </w:p>
        </w:tc>
        <w:tc>
          <w:tcPr>
            <w:tcW w:w="708" w:type="dxa"/>
            <w:shd w:val="clear" w:color="auto" w:fill="FFDDFF"/>
            <w:textDirection w:val="btLr"/>
            <w:vAlign w:val="center"/>
          </w:tcPr>
          <w:p w:rsidR="008D2D88" w:rsidRPr="00F058E3" w:rsidRDefault="008D2D88" w:rsidP="00C24B4D">
            <w:pPr>
              <w:ind w:left="0" w:right="0" w:firstLine="0"/>
              <w:jc w:val="center"/>
              <w:rPr>
                <w:rFonts w:hint="cs"/>
                <w:b/>
                <w:bCs/>
                <w:color w:val="0070C0"/>
                <w:sz w:val="28"/>
                <w:szCs w:val="28"/>
                <w:rtl/>
              </w:rPr>
            </w:pPr>
            <w:r w:rsidRPr="003E5CEF">
              <w:rPr>
                <w:rFonts w:hint="cs"/>
                <w:b/>
                <w:bCs/>
                <w:color w:val="0070C0"/>
                <w:sz w:val="28"/>
                <w:szCs w:val="28"/>
                <w:rtl/>
              </w:rPr>
              <w:t>تقويم ختامي</w:t>
            </w:r>
          </w:p>
        </w:tc>
        <w:tc>
          <w:tcPr>
            <w:tcW w:w="3402" w:type="dxa"/>
            <w:shd w:val="clear" w:color="auto" w:fill="auto"/>
            <w:vAlign w:val="center"/>
          </w:tcPr>
          <w:p w:rsidR="008D2D88" w:rsidRPr="00E92644" w:rsidRDefault="008D2D88" w:rsidP="00C24B4D">
            <w:pPr>
              <w:ind w:left="0" w:right="0" w:firstLine="0"/>
              <w:rPr>
                <w:rFonts w:ascii="Arial" w:hAnsi="Arial"/>
                <w:b/>
                <w:bCs/>
                <w:color w:val="7030A0"/>
                <w:rtl/>
              </w:rPr>
            </w:pPr>
            <w:r>
              <w:rPr>
                <w:rFonts w:ascii="Times New Roman" w:hAnsi="Times New Roman" w:cs="Times New Roman" w:hint="cs"/>
                <w:b/>
                <w:bCs/>
                <w:sz w:val="26"/>
                <w:szCs w:val="26"/>
                <w:rtl/>
                <w:lang w:bidi="ar-EG"/>
              </w:rPr>
              <w:t>تصحيح الأخطاء</w:t>
            </w:r>
          </w:p>
        </w:tc>
      </w:tr>
      <w:tr w:rsidR="008D2D88" w:rsidRPr="00F058E3" w:rsidTr="00C24B4D">
        <w:trPr>
          <w:trHeight w:val="28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معلومة إثرائية</w:t>
            </w:r>
          </w:p>
        </w:tc>
        <w:tc>
          <w:tcPr>
            <w:tcW w:w="6520" w:type="dxa"/>
            <w:shd w:val="clear" w:color="auto" w:fill="auto"/>
            <w:vAlign w:val="center"/>
          </w:tcPr>
          <w:p w:rsidR="008D2D88" w:rsidRPr="005D0742"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Pr>
                <w:rFonts w:ascii="Times New Roman" w:hAnsi="Times New Roman" w:cs="Times New Roman" w:hint="cs"/>
                <w:b/>
                <w:bCs/>
                <w:color w:val="0000FF"/>
                <w:sz w:val="24"/>
                <w:szCs w:val="24"/>
                <w:rtl/>
              </w:rPr>
              <w:t>عمل بحث من الانترنت عن موضوع الدرس</w:t>
            </w:r>
          </w:p>
        </w:tc>
        <w:tc>
          <w:tcPr>
            <w:tcW w:w="1418" w:type="dxa"/>
            <w:shd w:val="clear" w:color="auto" w:fill="FFDDFF"/>
            <w:vAlign w:val="center"/>
          </w:tcPr>
          <w:p w:rsidR="008D2D88" w:rsidRPr="00F058E3" w:rsidRDefault="008D2D88" w:rsidP="00C24B4D">
            <w:pPr>
              <w:ind w:left="0" w:right="0" w:firstLine="0"/>
              <w:jc w:val="center"/>
              <w:rPr>
                <w:rFonts w:hint="cs"/>
                <w:b/>
                <w:bCs/>
                <w:color w:val="C00000"/>
                <w:sz w:val="28"/>
                <w:szCs w:val="28"/>
                <w:rtl/>
              </w:rPr>
            </w:pPr>
            <w:r w:rsidRPr="00F058E3">
              <w:rPr>
                <w:rFonts w:hint="cs"/>
                <w:b/>
                <w:bCs/>
                <w:color w:val="C00000"/>
                <w:sz w:val="28"/>
                <w:szCs w:val="28"/>
                <w:rtl/>
                <w:lang w:bidi="ar-EG"/>
              </w:rPr>
              <w:t>رابط تفاعلي</w:t>
            </w:r>
          </w:p>
        </w:tc>
        <w:tc>
          <w:tcPr>
            <w:tcW w:w="4110" w:type="dxa"/>
            <w:gridSpan w:val="2"/>
            <w:shd w:val="clear" w:color="auto" w:fill="auto"/>
            <w:vAlign w:val="center"/>
          </w:tcPr>
          <w:p w:rsidR="008D2D88" w:rsidRPr="00F058E3" w:rsidRDefault="008D2D88" w:rsidP="00C24B4D">
            <w:pPr>
              <w:ind w:left="0" w:right="0" w:firstLine="0"/>
              <w:jc w:val="center"/>
              <w:rPr>
                <w:rFonts w:hint="cs"/>
                <w:b/>
                <w:bCs/>
                <w:color w:val="833C0B"/>
                <w:sz w:val="24"/>
                <w:szCs w:val="24"/>
                <w:rtl/>
              </w:rPr>
            </w:pPr>
          </w:p>
        </w:tc>
      </w:tr>
      <w:tr w:rsidR="008D2D88" w:rsidRPr="00F058E3" w:rsidTr="00C24B4D">
        <w:trPr>
          <w:trHeight w:val="352"/>
        </w:trPr>
        <w:tc>
          <w:tcPr>
            <w:tcW w:w="3402" w:type="dxa"/>
            <w:shd w:val="clear" w:color="auto" w:fill="FFDDFF"/>
            <w:vAlign w:val="center"/>
          </w:tcPr>
          <w:p w:rsidR="008D2D88" w:rsidRPr="00F058E3" w:rsidRDefault="008D2D88" w:rsidP="00C24B4D">
            <w:pPr>
              <w:ind w:left="0" w:right="0" w:firstLine="0"/>
              <w:jc w:val="center"/>
              <w:rPr>
                <w:rFonts w:ascii="Arial" w:hAnsi="Arial"/>
                <w:b/>
                <w:bCs/>
                <w:color w:val="C00000"/>
                <w:sz w:val="28"/>
                <w:szCs w:val="28"/>
                <w:rtl/>
              </w:rPr>
            </w:pPr>
            <w:r w:rsidRPr="00F058E3">
              <w:rPr>
                <w:rFonts w:ascii="Arial" w:hAnsi="Arial"/>
                <w:b/>
                <w:bCs/>
                <w:color w:val="C00000"/>
                <w:sz w:val="28"/>
                <w:szCs w:val="28"/>
                <w:rtl/>
              </w:rPr>
              <w:t>الواجبات المنزلية</w:t>
            </w:r>
          </w:p>
        </w:tc>
        <w:tc>
          <w:tcPr>
            <w:tcW w:w="6520" w:type="dxa"/>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hint="cs"/>
                <w:b/>
                <w:bCs/>
                <w:color w:val="0000FF"/>
                <w:sz w:val="24"/>
                <w:szCs w:val="24"/>
                <w:rtl/>
              </w:rPr>
            </w:pPr>
            <w:r w:rsidRPr="00F058E3">
              <w:rPr>
                <w:rFonts w:ascii="Times New Roman" w:hAnsi="Times New Roman" w:cs="Times New Roman" w:hint="cs"/>
                <w:b/>
                <w:bCs/>
                <w:color w:val="0000FF"/>
                <w:sz w:val="24"/>
                <w:szCs w:val="24"/>
                <w:rtl/>
              </w:rPr>
              <w:t xml:space="preserve">أحل النشاط المصاحب للدرس </w:t>
            </w:r>
          </w:p>
        </w:tc>
        <w:tc>
          <w:tcPr>
            <w:tcW w:w="5528" w:type="dxa"/>
            <w:gridSpan w:val="3"/>
            <w:shd w:val="clear" w:color="auto" w:fill="FFDDFF"/>
            <w:vAlign w:val="center"/>
          </w:tcPr>
          <w:p w:rsidR="008D2D88" w:rsidRPr="00F058E3" w:rsidRDefault="008D2D88" w:rsidP="00C24B4D">
            <w:pPr>
              <w:ind w:left="0" w:right="0"/>
              <w:jc w:val="center"/>
              <w:rPr>
                <w:rFonts w:hint="cs"/>
                <w:b/>
                <w:bCs/>
                <w:color w:val="C00000"/>
                <w:sz w:val="28"/>
                <w:szCs w:val="28"/>
                <w:rtl/>
              </w:rPr>
            </w:pPr>
            <w:r w:rsidRPr="00F058E3">
              <w:rPr>
                <w:rFonts w:hint="cs"/>
                <w:b/>
                <w:bCs/>
                <w:color w:val="C00000"/>
                <w:sz w:val="28"/>
                <w:szCs w:val="28"/>
                <w:rtl/>
              </w:rPr>
              <w:t>المهارات المستهدفة</w:t>
            </w:r>
          </w:p>
        </w:tc>
      </w:tr>
      <w:tr w:rsidR="008D2D88" w:rsidRPr="00F058E3" w:rsidTr="00C24B4D">
        <w:trPr>
          <w:trHeight w:val="51"/>
        </w:trPr>
        <w:tc>
          <w:tcPr>
            <w:tcW w:w="3402" w:type="dxa"/>
            <w:shd w:val="clear" w:color="auto" w:fill="FFDDFF"/>
            <w:vAlign w:val="center"/>
          </w:tcPr>
          <w:p w:rsidR="008D2D88" w:rsidRPr="00F058E3" w:rsidRDefault="008D2D88" w:rsidP="00C24B4D">
            <w:pPr>
              <w:ind w:left="0" w:right="0" w:firstLine="0"/>
              <w:jc w:val="center"/>
              <w:rPr>
                <w:rFonts w:hint="cs"/>
                <w:b/>
                <w:bCs/>
                <w:color w:val="002060"/>
                <w:rtl/>
              </w:rPr>
            </w:pPr>
            <w:r w:rsidRPr="00F058E3">
              <w:rPr>
                <w:rFonts w:hint="cs"/>
                <w:b/>
                <w:bCs/>
                <w:color w:val="002060"/>
                <w:sz w:val="30"/>
                <w:szCs w:val="30"/>
                <w:rtl/>
              </w:rPr>
              <w:t>أنشطة ملف الإنجاز</w:t>
            </w:r>
          </w:p>
        </w:tc>
        <w:tc>
          <w:tcPr>
            <w:tcW w:w="6520" w:type="dxa"/>
            <w:shd w:val="clear" w:color="auto" w:fill="auto"/>
            <w:vAlign w:val="center"/>
          </w:tcPr>
          <w:p w:rsidR="008D2D88" w:rsidRPr="00F058E3" w:rsidRDefault="008D2D88" w:rsidP="00C24B4D">
            <w:pPr>
              <w:ind w:left="0" w:right="0" w:firstLine="0"/>
              <w:jc w:val="center"/>
              <w:rPr>
                <w:rFonts w:hint="cs"/>
                <w:b/>
                <w:bCs/>
                <w:rtl/>
              </w:rPr>
            </w:pPr>
            <w:r w:rsidRPr="00F058E3">
              <w:rPr>
                <w:rFonts w:hint="cs"/>
                <w:b/>
                <w:bCs/>
                <w:rtl/>
              </w:rPr>
              <w:t>تنفيذ حقيبة الإنجاز</w:t>
            </w:r>
          </w:p>
        </w:tc>
        <w:tc>
          <w:tcPr>
            <w:tcW w:w="5528" w:type="dxa"/>
            <w:gridSpan w:val="3"/>
            <w:shd w:val="clear" w:color="auto" w:fill="auto"/>
            <w:vAlign w:val="center"/>
          </w:tcPr>
          <w:p w:rsidR="008D2D88" w:rsidRPr="00F058E3" w:rsidRDefault="008D2D88" w:rsidP="00C24B4D">
            <w:pPr>
              <w:autoSpaceDE w:val="0"/>
              <w:autoSpaceDN w:val="0"/>
              <w:adjustRightInd w:val="0"/>
              <w:ind w:left="0" w:right="0" w:firstLine="0"/>
              <w:jc w:val="center"/>
              <w:rPr>
                <w:rFonts w:ascii="Times New Roman" w:hAnsi="Times New Roman" w:cs="Times New Roman"/>
                <w:b/>
                <w:bCs/>
                <w:color w:val="0000FF"/>
                <w:sz w:val="24"/>
                <w:szCs w:val="24"/>
                <w:rtl/>
              </w:rPr>
            </w:pP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استماع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تحدث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قراءة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 xml:space="preserve">كتابة       </w:t>
            </w:r>
            <w:r w:rsidRPr="00F058E3">
              <w:rPr>
                <w:rFonts w:ascii="Times New Roman" w:hAnsi="Times New Roman" w:cs="Times New Roman" w:hint="cs"/>
                <w:b/>
                <w:bCs/>
                <w:color w:val="000000"/>
                <w:sz w:val="26"/>
                <w:szCs w:val="26"/>
              </w:rPr>
              <w:sym w:font="Wingdings" w:char="F071"/>
            </w:r>
            <w:r w:rsidRPr="00F058E3">
              <w:rPr>
                <w:rFonts w:ascii="Times New Roman" w:hAnsi="Times New Roman" w:cs="Times New Roman" w:hint="cs"/>
                <w:b/>
                <w:bCs/>
                <w:color w:val="000000"/>
                <w:sz w:val="26"/>
                <w:szCs w:val="26"/>
                <w:rtl/>
              </w:rPr>
              <w:t>تفكير</w:t>
            </w:r>
          </w:p>
        </w:tc>
      </w:tr>
    </w:tbl>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Default="008D2D88" w:rsidP="008D2D88">
      <w:pPr>
        <w:tabs>
          <w:tab w:val="left" w:pos="231"/>
          <w:tab w:val="center" w:pos="8120"/>
        </w:tabs>
        <w:ind w:left="-32" w:right="0" w:firstLine="3"/>
        <w:mirrorIndents/>
        <w:rPr>
          <w:rFonts w:hint="cs"/>
          <w:b/>
          <w:bCs/>
          <w:sz w:val="12"/>
          <w:szCs w:val="12"/>
          <w:rtl/>
        </w:rPr>
      </w:pPr>
    </w:p>
    <w:p w:rsidR="008D2D88" w:rsidRPr="008D2D88" w:rsidRDefault="008D2D88" w:rsidP="003D7A57">
      <w:pPr>
        <w:tabs>
          <w:tab w:val="left" w:pos="231"/>
          <w:tab w:val="center" w:pos="8120"/>
        </w:tabs>
        <w:ind w:left="-32" w:right="0" w:firstLine="3"/>
        <w:mirrorIndents/>
        <w:rPr>
          <w:rFonts w:hint="cs"/>
          <w:b/>
          <w:bCs/>
          <w:sz w:val="24"/>
          <w:szCs w:val="24"/>
          <w:rtl/>
        </w:rPr>
      </w:pPr>
    </w:p>
    <w:sectPr w:rsidR="008D2D88" w:rsidRPr="008D2D88" w:rsidSect="001E2469">
      <w:headerReference w:type="even" r:id="rId10"/>
      <w:headerReference w:type="default" r:id="rId11"/>
      <w:headerReference w:type="first" r:id="rId12"/>
      <w:pgSz w:w="16838" w:h="11906" w:orient="landscape"/>
      <w:pgMar w:top="282" w:right="284" w:bottom="284" w:left="284" w:header="708" w:footer="708" w:gutter="0"/>
      <w:pgBorders w:offsetFrom="page">
        <w:top w:val="thinThickSmallGap" w:sz="24" w:space="24" w:color="E36C0A"/>
        <w:left w:val="thinThickSmallGap" w:sz="24" w:space="24" w:color="E36C0A"/>
        <w:bottom w:val="thickThinSmallGap" w:sz="24" w:space="24" w:color="E36C0A"/>
        <w:right w:val="thickThinSmallGap" w:sz="24" w:space="24" w:color="E36C0A"/>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46C6" w:rsidRDefault="00B446C6" w:rsidP="007935B7">
      <w:r>
        <w:separator/>
      </w:r>
    </w:p>
  </w:endnote>
  <w:endnote w:type="continuationSeparator" w:id="1">
    <w:p w:rsidR="00B446C6" w:rsidRDefault="00B446C6" w:rsidP="007935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46C6" w:rsidRDefault="00B446C6" w:rsidP="007935B7">
      <w:r>
        <w:separator/>
      </w:r>
    </w:p>
  </w:footnote>
  <w:footnote w:type="continuationSeparator" w:id="1">
    <w:p w:rsidR="00B446C6" w:rsidRDefault="00B446C6" w:rsidP="007935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69" w:rsidRDefault="001E2469">
    <w:pPr>
      <w:pStyle w:val="a4"/>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4967759" o:spid="_x0000_s2060" type="#_x0000_t75" style="position:absolute;left:0;text-align:left;margin-left:0;margin-top:0;width:663.05pt;height:566.8pt;z-index:-251658752;mso-position-horizontal:center;mso-position-horizontal-relative:margin;mso-position-vertical:center;mso-position-vertical-relative:margin" o:allowincell="f">
          <v:imagedata r:id="rId1" o:title="picture13"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57" w:rsidRDefault="001E2469">
    <w:pPr>
      <w:pStyle w:val="a4"/>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4967760" o:spid="_x0000_s2061" type="#_x0000_t75" style="position:absolute;left:0;text-align:left;margin-left:0;margin-top:0;width:663.05pt;height:566.8pt;z-index:-251657728;mso-position-horizontal:center;mso-position-horizontal-relative:margin;mso-position-vertical:center;mso-position-vertical-relative:margin" o:allowincell="f">
          <v:imagedata r:id="rId1" o:title="picture13"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469" w:rsidRDefault="001E2469">
    <w:pPr>
      <w:pStyle w:val="a4"/>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54967758" o:spid="_x0000_s2059" type="#_x0000_t75" style="position:absolute;left:0;text-align:left;margin-left:0;margin-top:0;width:663.05pt;height:566.8pt;z-index:-251659776;mso-position-horizontal:center;mso-position-horizontal-relative:margin;mso-position-vertical:center;mso-position-vertical-relative:margin" o:allowincell="f">
          <v:imagedata r:id="rId1" o:title="picture13"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pt;height:11.1pt" o:bullet="t">
        <v:imagedata r:id="rId1" o:title="mso16FE"/>
      </v:shape>
    </w:pict>
  </w:numPicBullet>
  <w:numPicBullet w:numPicBulletId="1">
    <w:pict>
      <v:shape id="_x0000_i1030" type="#_x0000_t75" style="width:11.1pt;height:11.1pt" o:bullet="t">
        <v:imagedata r:id="rId2" o:title="BD10253_"/>
        <o:lock v:ext="edit" cropping="t"/>
      </v:shape>
    </w:pict>
  </w:numPicBullet>
  <w:numPicBullet w:numPicBulletId="2">
    <w:pict>
      <v:shape id="_x0000_i1031" type="#_x0000_t75" style="width:25.5pt;height:26.6pt" o:bullet="t">
        <v:imagedata r:id="rId3" o:title="arrow01"/>
      </v:shape>
    </w:pict>
  </w:numPicBullet>
  <w:numPicBullet w:numPicBulletId="3">
    <w:pict>
      <v:shape id="_x0000_i1032" type="#_x0000_t75" style="width:11.1pt;height:11.1pt" o:bullet="t">
        <v:imagedata r:id="rId4" o:title="mso6"/>
      </v:shape>
    </w:pict>
  </w:numPicBullet>
  <w:abstractNum w:abstractNumId="0">
    <w:nsid w:val="003E6804"/>
    <w:multiLevelType w:val="hybridMultilevel"/>
    <w:tmpl w:val="B7361028"/>
    <w:lvl w:ilvl="0" w:tplc="04090007">
      <w:start w:val="1"/>
      <w:numFmt w:val="bullet"/>
      <w:lvlText w:val=""/>
      <w:lvlPicBulletId w:val="0"/>
      <w:lvlJc w:val="left"/>
      <w:pPr>
        <w:ind w:left="720" w:hanging="360"/>
      </w:pPr>
      <w:rPr>
        <w:rFonts w:ascii="Symbol" w:hAnsi="Symbol" w:hint="default"/>
      </w:rPr>
    </w:lvl>
    <w:lvl w:ilvl="1" w:tplc="04090007">
      <w:start w:val="1"/>
      <w:numFmt w:val="bullet"/>
      <w:lvlText w:val=""/>
      <w:lvlPicBulletId w:val="0"/>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AB0FD6"/>
    <w:multiLevelType w:val="hybridMultilevel"/>
    <w:tmpl w:val="23F6F0E4"/>
    <w:lvl w:ilvl="0" w:tplc="DA78CE36">
      <w:start w:val="1"/>
      <w:numFmt w:val="decimal"/>
      <w:lvlText w:val="%1-"/>
      <w:lvlJc w:val="left"/>
      <w:pPr>
        <w:ind w:left="720" w:hanging="360"/>
      </w:pPr>
      <w:rPr>
        <w:rFonts w:hint="default"/>
        <w:color w:val="0070C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243C9"/>
    <w:multiLevelType w:val="hybridMultilevel"/>
    <w:tmpl w:val="2D5689C2"/>
    <w:lvl w:ilvl="0" w:tplc="04090001">
      <w:start w:val="1"/>
      <w:numFmt w:val="bullet"/>
      <w:lvlText w:val=""/>
      <w:lvlJc w:val="left"/>
      <w:pPr>
        <w:ind w:left="360" w:hanging="360"/>
      </w:pPr>
      <w:rPr>
        <w:rFonts w:ascii="Symbol" w:hAnsi="Symbol" w:hint="default"/>
      </w:rPr>
    </w:lvl>
    <w:lvl w:ilvl="1" w:tplc="65083D7E">
      <w:numFmt w:val="bullet"/>
      <w:lvlText w:val="•"/>
      <w:lvlJc w:val="left"/>
      <w:pPr>
        <w:ind w:left="360" w:hanging="360"/>
      </w:pPr>
      <w:rPr>
        <w:rFonts w:ascii="Arial" w:eastAsia="Calibri" w:hAnsi="Arial" w:cs="Arial"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4">
    <w:nsid w:val="11B16CE0"/>
    <w:multiLevelType w:val="hybridMultilevel"/>
    <w:tmpl w:val="4F84E798"/>
    <w:lvl w:ilvl="0" w:tplc="74427ACC">
      <w:start w:val="1"/>
      <w:numFmt w:val="bullet"/>
      <w:lvlText w:val=""/>
      <w:lvlJc w:val="left"/>
      <w:pPr>
        <w:tabs>
          <w:tab w:val="num" w:pos="720"/>
        </w:tabs>
        <w:ind w:left="720" w:hanging="360"/>
      </w:pPr>
      <w:rPr>
        <w:rFonts w:ascii="Wingdings" w:hAnsi="Wingdings" w:hint="default"/>
      </w:rPr>
    </w:lvl>
    <w:lvl w:ilvl="1" w:tplc="815884D4" w:tentative="1">
      <w:start w:val="1"/>
      <w:numFmt w:val="bullet"/>
      <w:lvlText w:val=""/>
      <w:lvlJc w:val="left"/>
      <w:pPr>
        <w:tabs>
          <w:tab w:val="num" w:pos="1440"/>
        </w:tabs>
        <w:ind w:left="1440" w:hanging="360"/>
      </w:pPr>
      <w:rPr>
        <w:rFonts w:ascii="Wingdings" w:hAnsi="Wingdings" w:hint="default"/>
      </w:rPr>
    </w:lvl>
    <w:lvl w:ilvl="2" w:tplc="33BAF258" w:tentative="1">
      <w:start w:val="1"/>
      <w:numFmt w:val="bullet"/>
      <w:lvlText w:val=""/>
      <w:lvlJc w:val="left"/>
      <w:pPr>
        <w:tabs>
          <w:tab w:val="num" w:pos="2160"/>
        </w:tabs>
        <w:ind w:left="2160" w:hanging="360"/>
      </w:pPr>
      <w:rPr>
        <w:rFonts w:ascii="Wingdings" w:hAnsi="Wingdings" w:hint="default"/>
      </w:rPr>
    </w:lvl>
    <w:lvl w:ilvl="3" w:tplc="B9244212" w:tentative="1">
      <w:start w:val="1"/>
      <w:numFmt w:val="bullet"/>
      <w:lvlText w:val=""/>
      <w:lvlJc w:val="left"/>
      <w:pPr>
        <w:tabs>
          <w:tab w:val="num" w:pos="2880"/>
        </w:tabs>
        <w:ind w:left="2880" w:hanging="360"/>
      </w:pPr>
      <w:rPr>
        <w:rFonts w:ascii="Wingdings" w:hAnsi="Wingdings" w:hint="default"/>
      </w:rPr>
    </w:lvl>
    <w:lvl w:ilvl="4" w:tplc="F6FE1EC2" w:tentative="1">
      <w:start w:val="1"/>
      <w:numFmt w:val="bullet"/>
      <w:lvlText w:val=""/>
      <w:lvlJc w:val="left"/>
      <w:pPr>
        <w:tabs>
          <w:tab w:val="num" w:pos="3600"/>
        </w:tabs>
        <w:ind w:left="3600" w:hanging="360"/>
      </w:pPr>
      <w:rPr>
        <w:rFonts w:ascii="Wingdings" w:hAnsi="Wingdings" w:hint="default"/>
      </w:rPr>
    </w:lvl>
    <w:lvl w:ilvl="5" w:tplc="430E0128" w:tentative="1">
      <w:start w:val="1"/>
      <w:numFmt w:val="bullet"/>
      <w:lvlText w:val=""/>
      <w:lvlJc w:val="left"/>
      <w:pPr>
        <w:tabs>
          <w:tab w:val="num" w:pos="4320"/>
        </w:tabs>
        <w:ind w:left="4320" w:hanging="360"/>
      </w:pPr>
      <w:rPr>
        <w:rFonts w:ascii="Wingdings" w:hAnsi="Wingdings" w:hint="default"/>
      </w:rPr>
    </w:lvl>
    <w:lvl w:ilvl="6" w:tplc="DD047C7A" w:tentative="1">
      <w:start w:val="1"/>
      <w:numFmt w:val="bullet"/>
      <w:lvlText w:val=""/>
      <w:lvlJc w:val="left"/>
      <w:pPr>
        <w:tabs>
          <w:tab w:val="num" w:pos="5040"/>
        </w:tabs>
        <w:ind w:left="5040" w:hanging="360"/>
      </w:pPr>
      <w:rPr>
        <w:rFonts w:ascii="Wingdings" w:hAnsi="Wingdings" w:hint="default"/>
      </w:rPr>
    </w:lvl>
    <w:lvl w:ilvl="7" w:tplc="E940F26E" w:tentative="1">
      <w:start w:val="1"/>
      <w:numFmt w:val="bullet"/>
      <w:lvlText w:val=""/>
      <w:lvlJc w:val="left"/>
      <w:pPr>
        <w:tabs>
          <w:tab w:val="num" w:pos="5760"/>
        </w:tabs>
        <w:ind w:left="5760" w:hanging="360"/>
      </w:pPr>
      <w:rPr>
        <w:rFonts w:ascii="Wingdings" w:hAnsi="Wingdings" w:hint="default"/>
      </w:rPr>
    </w:lvl>
    <w:lvl w:ilvl="8" w:tplc="F07A3E0C" w:tentative="1">
      <w:start w:val="1"/>
      <w:numFmt w:val="bullet"/>
      <w:lvlText w:val=""/>
      <w:lvlJc w:val="left"/>
      <w:pPr>
        <w:tabs>
          <w:tab w:val="num" w:pos="6480"/>
        </w:tabs>
        <w:ind w:left="6480" w:hanging="360"/>
      </w:pPr>
      <w:rPr>
        <w:rFonts w:ascii="Wingdings" w:hAnsi="Wingdings" w:hint="default"/>
      </w:rPr>
    </w:lvl>
  </w:abstractNum>
  <w:abstractNum w:abstractNumId="5">
    <w:nsid w:val="22F71AC4"/>
    <w:multiLevelType w:val="hybridMultilevel"/>
    <w:tmpl w:val="F4364C5A"/>
    <w:lvl w:ilvl="0" w:tplc="04090007">
      <w:start w:val="1"/>
      <w:numFmt w:val="bullet"/>
      <w:lvlText w:val=""/>
      <w:lvlPicBulletId w:val="0"/>
      <w:lvlJc w:val="left"/>
      <w:pPr>
        <w:ind w:left="720" w:hanging="360"/>
      </w:pPr>
      <w:rPr>
        <w:rFonts w:ascii="Symbol" w:hAnsi="Symbol" w:hint="default"/>
      </w:rPr>
    </w:lvl>
    <w:lvl w:ilvl="1" w:tplc="04090007">
      <w:start w:val="1"/>
      <w:numFmt w:val="bullet"/>
      <w:lvlText w:val=""/>
      <w:lvlPicBulletId w:val="0"/>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35B90"/>
    <w:multiLevelType w:val="hybridMultilevel"/>
    <w:tmpl w:val="771865BC"/>
    <w:lvl w:ilvl="0" w:tplc="359CFEC4">
      <w:start w:val="1"/>
      <w:numFmt w:val="bullet"/>
      <w:lvlText w:val=""/>
      <w:lvlJc w:val="left"/>
      <w:pPr>
        <w:ind w:left="750" w:hanging="360"/>
      </w:pPr>
      <w:rPr>
        <w:rFonts w:ascii="Wingdings" w:hAnsi="Wingdings" w:hint="default"/>
        <w:color w:val="FF0000"/>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7">
    <w:nsid w:val="33C66089"/>
    <w:multiLevelType w:val="hybridMultilevel"/>
    <w:tmpl w:val="68A03452"/>
    <w:lvl w:ilvl="0" w:tplc="04090007">
      <w:start w:val="1"/>
      <w:numFmt w:val="bullet"/>
      <w:lvlText w:val=""/>
      <w:lvlPicBulletId w:val="0"/>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4502B82"/>
    <w:multiLevelType w:val="hybridMultilevel"/>
    <w:tmpl w:val="B01CB22E"/>
    <w:lvl w:ilvl="0" w:tplc="BEC62318">
      <w:start w:val="1"/>
      <w:numFmt w:val="bullet"/>
      <w:lvlText w:val=""/>
      <w:lvlPicBulletId w:val="2"/>
      <w:lvlJc w:val="left"/>
      <w:pPr>
        <w:ind w:left="2249" w:hanging="360"/>
      </w:pPr>
      <w:rPr>
        <w:rFonts w:ascii="Symbol" w:hAnsi="Symbol" w:hint="default"/>
        <w:color w:val="auto"/>
      </w:rPr>
    </w:lvl>
    <w:lvl w:ilvl="1" w:tplc="04090003" w:tentative="1">
      <w:start w:val="1"/>
      <w:numFmt w:val="bullet"/>
      <w:lvlText w:val="o"/>
      <w:lvlJc w:val="left"/>
      <w:pPr>
        <w:ind w:left="2969" w:hanging="360"/>
      </w:pPr>
      <w:rPr>
        <w:rFonts w:ascii="Courier New" w:hAnsi="Courier New" w:cs="Courier New" w:hint="default"/>
      </w:rPr>
    </w:lvl>
    <w:lvl w:ilvl="2" w:tplc="04090005" w:tentative="1">
      <w:start w:val="1"/>
      <w:numFmt w:val="bullet"/>
      <w:lvlText w:val=""/>
      <w:lvlJc w:val="left"/>
      <w:pPr>
        <w:ind w:left="3689" w:hanging="360"/>
      </w:pPr>
      <w:rPr>
        <w:rFonts w:ascii="Wingdings" w:hAnsi="Wingdings" w:hint="default"/>
      </w:rPr>
    </w:lvl>
    <w:lvl w:ilvl="3" w:tplc="04090001" w:tentative="1">
      <w:start w:val="1"/>
      <w:numFmt w:val="bullet"/>
      <w:lvlText w:val=""/>
      <w:lvlJc w:val="left"/>
      <w:pPr>
        <w:ind w:left="4409" w:hanging="360"/>
      </w:pPr>
      <w:rPr>
        <w:rFonts w:ascii="Symbol" w:hAnsi="Symbol" w:hint="default"/>
      </w:rPr>
    </w:lvl>
    <w:lvl w:ilvl="4" w:tplc="04090003" w:tentative="1">
      <w:start w:val="1"/>
      <w:numFmt w:val="bullet"/>
      <w:lvlText w:val="o"/>
      <w:lvlJc w:val="left"/>
      <w:pPr>
        <w:ind w:left="5129" w:hanging="360"/>
      </w:pPr>
      <w:rPr>
        <w:rFonts w:ascii="Courier New" w:hAnsi="Courier New" w:cs="Courier New" w:hint="default"/>
      </w:rPr>
    </w:lvl>
    <w:lvl w:ilvl="5" w:tplc="04090005" w:tentative="1">
      <w:start w:val="1"/>
      <w:numFmt w:val="bullet"/>
      <w:lvlText w:val=""/>
      <w:lvlJc w:val="left"/>
      <w:pPr>
        <w:ind w:left="5849" w:hanging="360"/>
      </w:pPr>
      <w:rPr>
        <w:rFonts w:ascii="Wingdings" w:hAnsi="Wingdings" w:hint="default"/>
      </w:rPr>
    </w:lvl>
    <w:lvl w:ilvl="6" w:tplc="04090001" w:tentative="1">
      <w:start w:val="1"/>
      <w:numFmt w:val="bullet"/>
      <w:lvlText w:val=""/>
      <w:lvlJc w:val="left"/>
      <w:pPr>
        <w:ind w:left="6569" w:hanging="360"/>
      </w:pPr>
      <w:rPr>
        <w:rFonts w:ascii="Symbol" w:hAnsi="Symbol" w:hint="default"/>
      </w:rPr>
    </w:lvl>
    <w:lvl w:ilvl="7" w:tplc="04090003" w:tentative="1">
      <w:start w:val="1"/>
      <w:numFmt w:val="bullet"/>
      <w:lvlText w:val="o"/>
      <w:lvlJc w:val="left"/>
      <w:pPr>
        <w:ind w:left="7289" w:hanging="360"/>
      </w:pPr>
      <w:rPr>
        <w:rFonts w:ascii="Courier New" w:hAnsi="Courier New" w:cs="Courier New" w:hint="default"/>
      </w:rPr>
    </w:lvl>
    <w:lvl w:ilvl="8" w:tplc="04090005" w:tentative="1">
      <w:start w:val="1"/>
      <w:numFmt w:val="bullet"/>
      <w:lvlText w:val=""/>
      <w:lvlJc w:val="left"/>
      <w:pPr>
        <w:ind w:left="8009" w:hanging="360"/>
      </w:pPr>
      <w:rPr>
        <w:rFonts w:ascii="Wingdings" w:hAnsi="Wingdings" w:hint="default"/>
      </w:rPr>
    </w:lvl>
  </w:abstractNum>
  <w:abstractNum w:abstractNumId="9">
    <w:nsid w:val="34E85549"/>
    <w:multiLevelType w:val="hybridMultilevel"/>
    <w:tmpl w:val="AA2E2946"/>
    <w:lvl w:ilvl="0" w:tplc="2B7E0F56">
      <w:numFmt w:val="bullet"/>
      <w:lvlText w:val="-"/>
      <w:lvlJc w:val="left"/>
      <w:pPr>
        <w:ind w:left="819" w:hanging="360"/>
      </w:pPr>
      <w:rPr>
        <w:rFonts w:ascii="Arial" w:eastAsia="Calibri" w:hAnsi="Arial" w:cs="Arial" w:hint="default"/>
        <w:b/>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0">
    <w:nsid w:val="34FE236B"/>
    <w:multiLevelType w:val="hybridMultilevel"/>
    <w:tmpl w:val="136C565E"/>
    <w:lvl w:ilvl="0" w:tplc="04090007">
      <w:start w:val="1"/>
      <w:numFmt w:val="bullet"/>
      <w:lvlText w:val=""/>
      <w:lvlPicBulletId w:val="0"/>
      <w:lvlJc w:val="left"/>
      <w:pPr>
        <w:ind w:left="1179" w:hanging="360"/>
      </w:pPr>
      <w:rPr>
        <w:rFonts w:ascii="Symbol" w:hAnsi="Symbol" w:hint="default"/>
      </w:rPr>
    </w:lvl>
    <w:lvl w:ilvl="1" w:tplc="04090007">
      <w:start w:val="1"/>
      <w:numFmt w:val="bullet"/>
      <w:lvlText w:val=""/>
      <w:lvlPicBulletId w:val="0"/>
      <w:lvlJc w:val="left"/>
      <w:pPr>
        <w:ind w:left="536" w:hanging="360"/>
      </w:pPr>
      <w:rPr>
        <w:rFonts w:ascii="Symbol" w:hAnsi="Symbol"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1">
    <w:nsid w:val="3C123A02"/>
    <w:multiLevelType w:val="hybridMultilevel"/>
    <w:tmpl w:val="5D609776"/>
    <w:lvl w:ilvl="0" w:tplc="04090007">
      <w:start w:val="1"/>
      <w:numFmt w:val="bullet"/>
      <w:lvlText w:val=""/>
      <w:lvlPicBulletId w:val="3"/>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565524"/>
    <w:multiLevelType w:val="hybridMultilevel"/>
    <w:tmpl w:val="07C2195E"/>
    <w:lvl w:ilvl="0" w:tplc="A1941874">
      <w:start w:val="1"/>
      <w:numFmt w:val="bullet"/>
      <w:lvlText w:val=""/>
      <w:lvlJc w:val="left"/>
      <w:pPr>
        <w:tabs>
          <w:tab w:val="num" w:pos="720"/>
        </w:tabs>
        <w:ind w:left="720" w:hanging="360"/>
      </w:pPr>
      <w:rPr>
        <w:rFonts w:ascii="Wingdings" w:hAnsi="Wingdings" w:hint="default"/>
      </w:rPr>
    </w:lvl>
    <w:lvl w:ilvl="1" w:tplc="77E62CDC" w:tentative="1">
      <w:start w:val="1"/>
      <w:numFmt w:val="bullet"/>
      <w:lvlText w:val=""/>
      <w:lvlJc w:val="left"/>
      <w:pPr>
        <w:tabs>
          <w:tab w:val="num" w:pos="1440"/>
        </w:tabs>
        <w:ind w:left="1440" w:hanging="360"/>
      </w:pPr>
      <w:rPr>
        <w:rFonts w:ascii="Wingdings" w:hAnsi="Wingdings" w:hint="default"/>
      </w:rPr>
    </w:lvl>
    <w:lvl w:ilvl="2" w:tplc="5DE80704" w:tentative="1">
      <w:start w:val="1"/>
      <w:numFmt w:val="bullet"/>
      <w:lvlText w:val=""/>
      <w:lvlJc w:val="left"/>
      <w:pPr>
        <w:tabs>
          <w:tab w:val="num" w:pos="2160"/>
        </w:tabs>
        <w:ind w:left="2160" w:hanging="360"/>
      </w:pPr>
      <w:rPr>
        <w:rFonts w:ascii="Wingdings" w:hAnsi="Wingdings" w:hint="default"/>
      </w:rPr>
    </w:lvl>
    <w:lvl w:ilvl="3" w:tplc="6E3A4508" w:tentative="1">
      <w:start w:val="1"/>
      <w:numFmt w:val="bullet"/>
      <w:lvlText w:val=""/>
      <w:lvlJc w:val="left"/>
      <w:pPr>
        <w:tabs>
          <w:tab w:val="num" w:pos="2880"/>
        </w:tabs>
        <w:ind w:left="2880" w:hanging="360"/>
      </w:pPr>
      <w:rPr>
        <w:rFonts w:ascii="Wingdings" w:hAnsi="Wingdings" w:hint="default"/>
      </w:rPr>
    </w:lvl>
    <w:lvl w:ilvl="4" w:tplc="9E14FEAE" w:tentative="1">
      <w:start w:val="1"/>
      <w:numFmt w:val="bullet"/>
      <w:lvlText w:val=""/>
      <w:lvlJc w:val="left"/>
      <w:pPr>
        <w:tabs>
          <w:tab w:val="num" w:pos="3600"/>
        </w:tabs>
        <w:ind w:left="3600" w:hanging="360"/>
      </w:pPr>
      <w:rPr>
        <w:rFonts w:ascii="Wingdings" w:hAnsi="Wingdings" w:hint="default"/>
      </w:rPr>
    </w:lvl>
    <w:lvl w:ilvl="5" w:tplc="FF2E4D2E" w:tentative="1">
      <w:start w:val="1"/>
      <w:numFmt w:val="bullet"/>
      <w:lvlText w:val=""/>
      <w:lvlJc w:val="left"/>
      <w:pPr>
        <w:tabs>
          <w:tab w:val="num" w:pos="4320"/>
        </w:tabs>
        <w:ind w:left="4320" w:hanging="360"/>
      </w:pPr>
      <w:rPr>
        <w:rFonts w:ascii="Wingdings" w:hAnsi="Wingdings" w:hint="default"/>
      </w:rPr>
    </w:lvl>
    <w:lvl w:ilvl="6" w:tplc="42B0E202" w:tentative="1">
      <w:start w:val="1"/>
      <w:numFmt w:val="bullet"/>
      <w:lvlText w:val=""/>
      <w:lvlJc w:val="left"/>
      <w:pPr>
        <w:tabs>
          <w:tab w:val="num" w:pos="5040"/>
        </w:tabs>
        <w:ind w:left="5040" w:hanging="360"/>
      </w:pPr>
      <w:rPr>
        <w:rFonts w:ascii="Wingdings" w:hAnsi="Wingdings" w:hint="default"/>
      </w:rPr>
    </w:lvl>
    <w:lvl w:ilvl="7" w:tplc="1382A5C4" w:tentative="1">
      <w:start w:val="1"/>
      <w:numFmt w:val="bullet"/>
      <w:lvlText w:val=""/>
      <w:lvlJc w:val="left"/>
      <w:pPr>
        <w:tabs>
          <w:tab w:val="num" w:pos="5760"/>
        </w:tabs>
        <w:ind w:left="5760" w:hanging="360"/>
      </w:pPr>
      <w:rPr>
        <w:rFonts w:ascii="Wingdings" w:hAnsi="Wingdings" w:hint="default"/>
      </w:rPr>
    </w:lvl>
    <w:lvl w:ilvl="8" w:tplc="E3946528" w:tentative="1">
      <w:start w:val="1"/>
      <w:numFmt w:val="bullet"/>
      <w:lvlText w:val=""/>
      <w:lvlJc w:val="left"/>
      <w:pPr>
        <w:tabs>
          <w:tab w:val="num" w:pos="6480"/>
        </w:tabs>
        <w:ind w:left="6480" w:hanging="360"/>
      </w:pPr>
      <w:rPr>
        <w:rFonts w:ascii="Wingdings" w:hAnsi="Wingdings" w:hint="default"/>
      </w:rPr>
    </w:lvl>
  </w:abstractNum>
  <w:abstractNum w:abstractNumId="13">
    <w:nsid w:val="42642F2E"/>
    <w:multiLevelType w:val="hybridMultilevel"/>
    <w:tmpl w:val="DF428422"/>
    <w:lvl w:ilvl="0" w:tplc="5966F5AA">
      <w:start w:val="1"/>
      <w:numFmt w:val="bullet"/>
      <w:lvlText w:val=""/>
      <w:lvlPicBulletId w:val="1"/>
      <w:lvlJc w:val="left"/>
      <w:pPr>
        <w:ind w:left="720" w:hanging="360"/>
      </w:pPr>
      <w:rPr>
        <w:rFonts w:ascii="Symbol" w:hAnsi="Symbol"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707EDB"/>
    <w:multiLevelType w:val="hybridMultilevel"/>
    <w:tmpl w:val="F7CC0536"/>
    <w:lvl w:ilvl="0" w:tplc="04090009">
      <w:start w:val="1"/>
      <w:numFmt w:val="bullet"/>
      <w:lvlText w:val=""/>
      <w:lvlJc w:val="left"/>
      <w:pPr>
        <w:ind w:left="1037" w:hanging="360"/>
      </w:pPr>
      <w:rPr>
        <w:rFonts w:ascii="Wingdings" w:hAnsi="Wingdings"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5">
    <w:nsid w:val="480C428A"/>
    <w:multiLevelType w:val="hybridMultilevel"/>
    <w:tmpl w:val="C176439E"/>
    <w:lvl w:ilvl="0" w:tplc="04090007">
      <w:start w:val="1"/>
      <w:numFmt w:val="bullet"/>
      <w:lvlText w:val=""/>
      <w:lvlPicBulletId w:val="0"/>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CF34C33"/>
    <w:multiLevelType w:val="hybridMultilevel"/>
    <w:tmpl w:val="1F021A72"/>
    <w:lvl w:ilvl="0" w:tplc="04090009">
      <w:start w:val="1"/>
      <w:numFmt w:val="bullet"/>
      <w:lvlText w:val=""/>
      <w:lvlJc w:val="left"/>
      <w:pPr>
        <w:ind w:left="1899" w:hanging="360"/>
      </w:pPr>
      <w:rPr>
        <w:rFonts w:ascii="Wingdings" w:hAnsi="Wingdings"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7">
    <w:nsid w:val="530F25F8"/>
    <w:multiLevelType w:val="hybridMultilevel"/>
    <w:tmpl w:val="9B64DA7C"/>
    <w:lvl w:ilvl="0" w:tplc="803ACA66">
      <w:start w:val="1"/>
      <w:numFmt w:val="bullet"/>
      <w:lvlText w:val=""/>
      <w:lvlPicBulletId w:val="0"/>
      <w:lvlJc w:val="left"/>
      <w:pPr>
        <w:tabs>
          <w:tab w:val="num" w:pos="720"/>
        </w:tabs>
        <w:ind w:left="720" w:hanging="360"/>
      </w:pPr>
      <w:rPr>
        <w:rFonts w:ascii="Symbol" w:hAnsi="Symbol" w:hint="default"/>
      </w:rPr>
    </w:lvl>
    <w:lvl w:ilvl="1" w:tplc="54B40B7C" w:tentative="1">
      <w:start w:val="1"/>
      <w:numFmt w:val="bullet"/>
      <w:lvlText w:val=""/>
      <w:lvlPicBulletId w:val="0"/>
      <w:lvlJc w:val="left"/>
      <w:pPr>
        <w:tabs>
          <w:tab w:val="num" w:pos="1440"/>
        </w:tabs>
        <w:ind w:left="1440" w:hanging="360"/>
      </w:pPr>
      <w:rPr>
        <w:rFonts w:ascii="Symbol" w:hAnsi="Symbol" w:hint="default"/>
      </w:rPr>
    </w:lvl>
    <w:lvl w:ilvl="2" w:tplc="06949AEE" w:tentative="1">
      <w:start w:val="1"/>
      <w:numFmt w:val="bullet"/>
      <w:lvlText w:val=""/>
      <w:lvlPicBulletId w:val="0"/>
      <w:lvlJc w:val="left"/>
      <w:pPr>
        <w:tabs>
          <w:tab w:val="num" w:pos="2160"/>
        </w:tabs>
        <w:ind w:left="2160" w:hanging="360"/>
      </w:pPr>
      <w:rPr>
        <w:rFonts w:ascii="Symbol" w:hAnsi="Symbol" w:hint="default"/>
      </w:rPr>
    </w:lvl>
    <w:lvl w:ilvl="3" w:tplc="2F66D4E2" w:tentative="1">
      <w:start w:val="1"/>
      <w:numFmt w:val="bullet"/>
      <w:lvlText w:val=""/>
      <w:lvlPicBulletId w:val="0"/>
      <w:lvlJc w:val="left"/>
      <w:pPr>
        <w:tabs>
          <w:tab w:val="num" w:pos="2880"/>
        </w:tabs>
        <w:ind w:left="2880" w:hanging="360"/>
      </w:pPr>
      <w:rPr>
        <w:rFonts w:ascii="Symbol" w:hAnsi="Symbol" w:hint="default"/>
      </w:rPr>
    </w:lvl>
    <w:lvl w:ilvl="4" w:tplc="7DCA55C2" w:tentative="1">
      <w:start w:val="1"/>
      <w:numFmt w:val="bullet"/>
      <w:lvlText w:val=""/>
      <w:lvlPicBulletId w:val="0"/>
      <w:lvlJc w:val="left"/>
      <w:pPr>
        <w:tabs>
          <w:tab w:val="num" w:pos="3600"/>
        </w:tabs>
        <w:ind w:left="3600" w:hanging="360"/>
      </w:pPr>
      <w:rPr>
        <w:rFonts w:ascii="Symbol" w:hAnsi="Symbol" w:hint="default"/>
      </w:rPr>
    </w:lvl>
    <w:lvl w:ilvl="5" w:tplc="72443BF2" w:tentative="1">
      <w:start w:val="1"/>
      <w:numFmt w:val="bullet"/>
      <w:lvlText w:val=""/>
      <w:lvlPicBulletId w:val="0"/>
      <w:lvlJc w:val="left"/>
      <w:pPr>
        <w:tabs>
          <w:tab w:val="num" w:pos="4320"/>
        </w:tabs>
        <w:ind w:left="4320" w:hanging="360"/>
      </w:pPr>
      <w:rPr>
        <w:rFonts w:ascii="Symbol" w:hAnsi="Symbol" w:hint="default"/>
      </w:rPr>
    </w:lvl>
    <w:lvl w:ilvl="6" w:tplc="FF6EAFE0" w:tentative="1">
      <w:start w:val="1"/>
      <w:numFmt w:val="bullet"/>
      <w:lvlText w:val=""/>
      <w:lvlPicBulletId w:val="0"/>
      <w:lvlJc w:val="left"/>
      <w:pPr>
        <w:tabs>
          <w:tab w:val="num" w:pos="5040"/>
        </w:tabs>
        <w:ind w:left="5040" w:hanging="360"/>
      </w:pPr>
      <w:rPr>
        <w:rFonts w:ascii="Symbol" w:hAnsi="Symbol" w:hint="default"/>
      </w:rPr>
    </w:lvl>
    <w:lvl w:ilvl="7" w:tplc="B5B8C0E4" w:tentative="1">
      <w:start w:val="1"/>
      <w:numFmt w:val="bullet"/>
      <w:lvlText w:val=""/>
      <w:lvlPicBulletId w:val="0"/>
      <w:lvlJc w:val="left"/>
      <w:pPr>
        <w:tabs>
          <w:tab w:val="num" w:pos="5760"/>
        </w:tabs>
        <w:ind w:left="5760" w:hanging="360"/>
      </w:pPr>
      <w:rPr>
        <w:rFonts w:ascii="Symbol" w:hAnsi="Symbol" w:hint="default"/>
      </w:rPr>
    </w:lvl>
    <w:lvl w:ilvl="8" w:tplc="9246F8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90E42B9"/>
    <w:multiLevelType w:val="hybridMultilevel"/>
    <w:tmpl w:val="FF70F93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0">
    <w:nsid w:val="6A0D53DB"/>
    <w:multiLevelType w:val="hybridMultilevel"/>
    <w:tmpl w:val="708AD4C0"/>
    <w:lvl w:ilvl="0" w:tplc="BEC62318">
      <w:start w:val="1"/>
      <w:numFmt w:val="bullet"/>
      <w:lvlText w:val=""/>
      <w:lvlPicBulletId w:val="2"/>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ED075CF"/>
    <w:multiLevelType w:val="hybridMultilevel"/>
    <w:tmpl w:val="0C9293A6"/>
    <w:lvl w:ilvl="0" w:tplc="04090007">
      <w:start w:val="1"/>
      <w:numFmt w:val="bullet"/>
      <w:lvlText w:val=""/>
      <w:lvlPicBulletId w:val="0"/>
      <w:lvlJc w:val="left"/>
      <w:pPr>
        <w:ind w:left="720" w:hanging="360"/>
      </w:pPr>
      <w:rPr>
        <w:rFonts w:ascii="Symbol" w:hAnsi="Symbol" w:hint="default"/>
      </w:rPr>
    </w:lvl>
    <w:lvl w:ilvl="1" w:tplc="04090007">
      <w:start w:val="1"/>
      <w:numFmt w:val="bullet"/>
      <w:lvlText w:val=""/>
      <w:lvlPicBulletId w:val="0"/>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E2231"/>
    <w:multiLevelType w:val="hybridMultilevel"/>
    <w:tmpl w:val="1C0E8AFA"/>
    <w:lvl w:ilvl="0" w:tplc="FD1601AC">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A1B2408"/>
    <w:multiLevelType w:val="hybridMultilevel"/>
    <w:tmpl w:val="262CD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6"/>
  </w:num>
  <w:num w:numId="4">
    <w:abstractNumId w:val="7"/>
  </w:num>
  <w:num w:numId="5">
    <w:abstractNumId w:val="1"/>
  </w:num>
  <w:num w:numId="6">
    <w:abstractNumId w:val="13"/>
  </w:num>
  <w:num w:numId="7">
    <w:abstractNumId w:val="14"/>
  </w:num>
  <w:num w:numId="8">
    <w:abstractNumId w:val="23"/>
  </w:num>
  <w:num w:numId="9">
    <w:abstractNumId w:val="8"/>
  </w:num>
  <w:num w:numId="10">
    <w:abstractNumId w:val="2"/>
  </w:num>
  <w:num w:numId="11">
    <w:abstractNumId w:val="9"/>
  </w:num>
  <w:num w:numId="12">
    <w:abstractNumId w:val="15"/>
  </w:num>
  <w:num w:numId="13">
    <w:abstractNumId w:val="12"/>
  </w:num>
  <w:num w:numId="14">
    <w:abstractNumId w:val="10"/>
  </w:num>
  <w:num w:numId="15">
    <w:abstractNumId w:val="0"/>
  </w:num>
  <w:num w:numId="16">
    <w:abstractNumId w:val="4"/>
  </w:num>
  <w:num w:numId="17">
    <w:abstractNumId w:val="5"/>
  </w:num>
  <w:num w:numId="18">
    <w:abstractNumId w:val="21"/>
  </w:num>
  <w:num w:numId="19">
    <w:abstractNumId w:val="17"/>
  </w:num>
  <w:num w:numId="20">
    <w:abstractNumId w:val="19"/>
    <w:lvlOverride w:ilvl="0"/>
    <w:lvlOverride w:ilvl="1"/>
    <w:lvlOverride w:ilvl="2"/>
    <w:lvlOverride w:ilvl="3"/>
    <w:lvlOverride w:ilvl="4"/>
    <w:lvlOverride w:ilvl="5"/>
    <w:lvlOverride w:ilvl="6"/>
    <w:lvlOverride w:ilvl="7"/>
    <w:lvlOverride w:ilvl="8"/>
  </w:num>
  <w:num w:numId="21">
    <w:abstractNumId w:val="3"/>
    <w:lvlOverride w:ilvl="0"/>
    <w:lvlOverride w:ilvl="1"/>
    <w:lvlOverride w:ilvl="2"/>
    <w:lvlOverride w:ilvl="3"/>
    <w:lvlOverride w:ilvl="4"/>
    <w:lvlOverride w:ilvl="5"/>
    <w:lvlOverride w:ilvl="6"/>
    <w:lvlOverride w:ilvl="7"/>
    <w:lvlOverride w:ilvl="8"/>
  </w:num>
  <w:num w:numId="22">
    <w:abstractNumId w:val="20"/>
  </w:num>
  <w:num w:numId="23">
    <w:abstractNumId w:val="16"/>
  </w:num>
  <w:num w:numId="24">
    <w:abstractNumId w:val="1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isplayBackgroundShape/>
  <w:activeWritingStyle w:appName="MSWord" w:lang="ar-SA" w:vendorID="64" w:dllVersion="131078" w:nlCheck="1" w:checkStyle="0"/>
  <w:activeWritingStyle w:appName="MSWord" w:lang="ar-EG" w:vendorID="64" w:dllVersion="131078"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4098">
      <o:colormenu v:ext="edit" fillcolor="none [664]"/>
    </o:shapedefaults>
    <o:shapelayout v:ext="edit">
      <o:idmap v:ext="edit" data="2"/>
    </o:shapelayout>
  </w:hdrShapeDefaults>
  <w:footnotePr>
    <w:footnote w:id="0"/>
    <w:footnote w:id="1"/>
  </w:footnotePr>
  <w:endnotePr>
    <w:endnote w:id="0"/>
    <w:endnote w:id="1"/>
  </w:endnotePr>
  <w:compat/>
  <w:rsids>
    <w:rsidRoot w:val="00E54723"/>
    <w:rsid w:val="00001A6C"/>
    <w:rsid w:val="00004161"/>
    <w:rsid w:val="0001257A"/>
    <w:rsid w:val="00013111"/>
    <w:rsid w:val="00023658"/>
    <w:rsid w:val="00030B73"/>
    <w:rsid w:val="00030EF9"/>
    <w:rsid w:val="00031664"/>
    <w:rsid w:val="00031CDF"/>
    <w:rsid w:val="000435FC"/>
    <w:rsid w:val="00044AD1"/>
    <w:rsid w:val="00047159"/>
    <w:rsid w:val="00047BAA"/>
    <w:rsid w:val="00050F08"/>
    <w:rsid w:val="000529B0"/>
    <w:rsid w:val="000534C8"/>
    <w:rsid w:val="00056CB6"/>
    <w:rsid w:val="00062AD0"/>
    <w:rsid w:val="000645F8"/>
    <w:rsid w:val="000660AE"/>
    <w:rsid w:val="00070BB9"/>
    <w:rsid w:val="00070BE8"/>
    <w:rsid w:val="00077EA0"/>
    <w:rsid w:val="00084866"/>
    <w:rsid w:val="00086BED"/>
    <w:rsid w:val="0009324E"/>
    <w:rsid w:val="000A0C8F"/>
    <w:rsid w:val="000A630E"/>
    <w:rsid w:val="000A700D"/>
    <w:rsid w:val="000A7C44"/>
    <w:rsid w:val="000B452F"/>
    <w:rsid w:val="000B5D60"/>
    <w:rsid w:val="000B74BF"/>
    <w:rsid w:val="000C6050"/>
    <w:rsid w:val="000D1191"/>
    <w:rsid w:val="000D132F"/>
    <w:rsid w:val="000D1355"/>
    <w:rsid w:val="000D6B82"/>
    <w:rsid w:val="000E5750"/>
    <w:rsid w:val="000F14B4"/>
    <w:rsid w:val="000F2393"/>
    <w:rsid w:val="000F284B"/>
    <w:rsid w:val="000F63CE"/>
    <w:rsid w:val="000F7D8B"/>
    <w:rsid w:val="00107949"/>
    <w:rsid w:val="00126CDA"/>
    <w:rsid w:val="00127DDA"/>
    <w:rsid w:val="0013678D"/>
    <w:rsid w:val="00142E46"/>
    <w:rsid w:val="00147EF5"/>
    <w:rsid w:val="001536E0"/>
    <w:rsid w:val="00157D5E"/>
    <w:rsid w:val="00180636"/>
    <w:rsid w:val="00184327"/>
    <w:rsid w:val="00191736"/>
    <w:rsid w:val="0019180D"/>
    <w:rsid w:val="001A11D1"/>
    <w:rsid w:val="001A4D1D"/>
    <w:rsid w:val="001B2941"/>
    <w:rsid w:val="001C0AC0"/>
    <w:rsid w:val="001C5DB8"/>
    <w:rsid w:val="001D0B8D"/>
    <w:rsid w:val="001D25DA"/>
    <w:rsid w:val="001E00EF"/>
    <w:rsid w:val="001E2469"/>
    <w:rsid w:val="001E591C"/>
    <w:rsid w:val="00200F73"/>
    <w:rsid w:val="00205088"/>
    <w:rsid w:val="00205B25"/>
    <w:rsid w:val="00207095"/>
    <w:rsid w:val="002205FC"/>
    <w:rsid w:val="00230358"/>
    <w:rsid w:val="00232900"/>
    <w:rsid w:val="00234528"/>
    <w:rsid w:val="0024209A"/>
    <w:rsid w:val="0024372D"/>
    <w:rsid w:val="00243E1E"/>
    <w:rsid w:val="00243ED7"/>
    <w:rsid w:val="00254098"/>
    <w:rsid w:val="00255585"/>
    <w:rsid w:val="00261B9A"/>
    <w:rsid w:val="002725F6"/>
    <w:rsid w:val="002743C3"/>
    <w:rsid w:val="00274C11"/>
    <w:rsid w:val="00280457"/>
    <w:rsid w:val="00280B1A"/>
    <w:rsid w:val="00293925"/>
    <w:rsid w:val="0029465D"/>
    <w:rsid w:val="002A698F"/>
    <w:rsid w:val="002B40B1"/>
    <w:rsid w:val="002B4BEC"/>
    <w:rsid w:val="002C243D"/>
    <w:rsid w:val="002C2D84"/>
    <w:rsid w:val="002D17C5"/>
    <w:rsid w:val="002D2B90"/>
    <w:rsid w:val="002E3AE6"/>
    <w:rsid w:val="002F21EC"/>
    <w:rsid w:val="002F2F48"/>
    <w:rsid w:val="002F4F7C"/>
    <w:rsid w:val="003168B3"/>
    <w:rsid w:val="0032241E"/>
    <w:rsid w:val="00323B61"/>
    <w:rsid w:val="00324E9C"/>
    <w:rsid w:val="0032645C"/>
    <w:rsid w:val="00326905"/>
    <w:rsid w:val="003269A3"/>
    <w:rsid w:val="0032756C"/>
    <w:rsid w:val="0033178C"/>
    <w:rsid w:val="0033212F"/>
    <w:rsid w:val="0033263B"/>
    <w:rsid w:val="0035159B"/>
    <w:rsid w:val="00351BAC"/>
    <w:rsid w:val="00353EE5"/>
    <w:rsid w:val="003557DE"/>
    <w:rsid w:val="00357139"/>
    <w:rsid w:val="00357722"/>
    <w:rsid w:val="00364CCF"/>
    <w:rsid w:val="00365A2D"/>
    <w:rsid w:val="003714EC"/>
    <w:rsid w:val="003750CA"/>
    <w:rsid w:val="003855D1"/>
    <w:rsid w:val="00386480"/>
    <w:rsid w:val="003A1A7F"/>
    <w:rsid w:val="003A24A8"/>
    <w:rsid w:val="003B3AA4"/>
    <w:rsid w:val="003C662C"/>
    <w:rsid w:val="003C6954"/>
    <w:rsid w:val="003D0D66"/>
    <w:rsid w:val="003D0F05"/>
    <w:rsid w:val="003D4475"/>
    <w:rsid w:val="003D7A57"/>
    <w:rsid w:val="003E0483"/>
    <w:rsid w:val="003E2871"/>
    <w:rsid w:val="003E436C"/>
    <w:rsid w:val="003E5CEF"/>
    <w:rsid w:val="003E671D"/>
    <w:rsid w:val="003F26F8"/>
    <w:rsid w:val="003F2D33"/>
    <w:rsid w:val="003F50CA"/>
    <w:rsid w:val="003F7A7D"/>
    <w:rsid w:val="004052A8"/>
    <w:rsid w:val="00420548"/>
    <w:rsid w:val="004247EA"/>
    <w:rsid w:val="00431784"/>
    <w:rsid w:val="0043261F"/>
    <w:rsid w:val="00433A4A"/>
    <w:rsid w:val="00441933"/>
    <w:rsid w:val="00444F6A"/>
    <w:rsid w:val="00447595"/>
    <w:rsid w:val="004522D1"/>
    <w:rsid w:val="00453151"/>
    <w:rsid w:val="004628D1"/>
    <w:rsid w:val="00466D79"/>
    <w:rsid w:val="00466FAC"/>
    <w:rsid w:val="00467456"/>
    <w:rsid w:val="00467C8F"/>
    <w:rsid w:val="0047081A"/>
    <w:rsid w:val="0047566E"/>
    <w:rsid w:val="0047638E"/>
    <w:rsid w:val="00482BBA"/>
    <w:rsid w:val="00484683"/>
    <w:rsid w:val="00484B78"/>
    <w:rsid w:val="00484E52"/>
    <w:rsid w:val="0048588D"/>
    <w:rsid w:val="00494DB4"/>
    <w:rsid w:val="004A1697"/>
    <w:rsid w:val="004A2C3B"/>
    <w:rsid w:val="004A6409"/>
    <w:rsid w:val="004A71ED"/>
    <w:rsid w:val="004B50EB"/>
    <w:rsid w:val="004B5EE6"/>
    <w:rsid w:val="004B71DA"/>
    <w:rsid w:val="004C03D4"/>
    <w:rsid w:val="004C0410"/>
    <w:rsid w:val="004C16C4"/>
    <w:rsid w:val="004C475B"/>
    <w:rsid w:val="004D2577"/>
    <w:rsid w:val="004E0AAE"/>
    <w:rsid w:val="004E2104"/>
    <w:rsid w:val="004F3301"/>
    <w:rsid w:val="004F3491"/>
    <w:rsid w:val="004F6D62"/>
    <w:rsid w:val="00503818"/>
    <w:rsid w:val="005049FE"/>
    <w:rsid w:val="005141DD"/>
    <w:rsid w:val="005234A7"/>
    <w:rsid w:val="00532D2A"/>
    <w:rsid w:val="00540717"/>
    <w:rsid w:val="0054283F"/>
    <w:rsid w:val="00555209"/>
    <w:rsid w:val="0056271A"/>
    <w:rsid w:val="00564C93"/>
    <w:rsid w:val="005701D6"/>
    <w:rsid w:val="005821D5"/>
    <w:rsid w:val="00587EB6"/>
    <w:rsid w:val="00591C3E"/>
    <w:rsid w:val="00592063"/>
    <w:rsid w:val="005A4969"/>
    <w:rsid w:val="005A7F00"/>
    <w:rsid w:val="005B33A6"/>
    <w:rsid w:val="005B3645"/>
    <w:rsid w:val="005B705A"/>
    <w:rsid w:val="005B73D7"/>
    <w:rsid w:val="005C5FB5"/>
    <w:rsid w:val="005F394F"/>
    <w:rsid w:val="005F45D0"/>
    <w:rsid w:val="005F567D"/>
    <w:rsid w:val="005F7CB5"/>
    <w:rsid w:val="0060607B"/>
    <w:rsid w:val="00611E5E"/>
    <w:rsid w:val="0061220F"/>
    <w:rsid w:val="006146E4"/>
    <w:rsid w:val="00614CC7"/>
    <w:rsid w:val="00630B3A"/>
    <w:rsid w:val="00633EAA"/>
    <w:rsid w:val="00634573"/>
    <w:rsid w:val="006419F6"/>
    <w:rsid w:val="00643471"/>
    <w:rsid w:val="006443E8"/>
    <w:rsid w:val="00644D6D"/>
    <w:rsid w:val="006474C0"/>
    <w:rsid w:val="006501F5"/>
    <w:rsid w:val="00650901"/>
    <w:rsid w:val="00652877"/>
    <w:rsid w:val="0065526A"/>
    <w:rsid w:val="00655ABA"/>
    <w:rsid w:val="00657348"/>
    <w:rsid w:val="00670BED"/>
    <w:rsid w:val="00674DA8"/>
    <w:rsid w:val="00675143"/>
    <w:rsid w:val="00677049"/>
    <w:rsid w:val="0068692E"/>
    <w:rsid w:val="006921BF"/>
    <w:rsid w:val="00692490"/>
    <w:rsid w:val="006A6B0B"/>
    <w:rsid w:val="006C02BD"/>
    <w:rsid w:val="006C7743"/>
    <w:rsid w:val="006D24F3"/>
    <w:rsid w:val="006D47FB"/>
    <w:rsid w:val="006E6B63"/>
    <w:rsid w:val="006E6C00"/>
    <w:rsid w:val="006F629D"/>
    <w:rsid w:val="00700B36"/>
    <w:rsid w:val="00701107"/>
    <w:rsid w:val="00704267"/>
    <w:rsid w:val="0070478F"/>
    <w:rsid w:val="00717100"/>
    <w:rsid w:val="00722D40"/>
    <w:rsid w:val="00724514"/>
    <w:rsid w:val="0072496F"/>
    <w:rsid w:val="0072536E"/>
    <w:rsid w:val="00726C2A"/>
    <w:rsid w:val="007308AB"/>
    <w:rsid w:val="00740CC2"/>
    <w:rsid w:val="00742D2B"/>
    <w:rsid w:val="007662DC"/>
    <w:rsid w:val="00772D38"/>
    <w:rsid w:val="00780F00"/>
    <w:rsid w:val="00787500"/>
    <w:rsid w:val="007877EB"/>
    <w:rsid w:val="007935B7"/>
    <w:rsid w:val="00794866"/>
    <w:rsid w:val="007949A1"/>
    <w:rsid w:val="007A208D"/>
    <w:rsid w:val="007A2926"/>
    <w:rsid w:val="007B1B41"/>
    <w:rsid w:val="007B2F57"/>
    <w:rsid w:val="007B5A5F"/>
    <w:rsid w:val="007B75E0"/>
    <w:rsid w:val="007C2148"/>
    <w:rsid w:val="007D08DC"/>
    <w:rsid w:val="007E201B"/>
    <w:rsid w:val="007F23ED"/>
    <w:rsid w:val="007F5BEB"/>
    <w:rsid w:val="007F668D"/>
    <w:rsid w:val="00810497"/>
    <w:rsid w:val="008110F9"/>
    <w:rsid w:val="00815D73"/>
    <w:rsid w:val="00830D83"/>
    <w:rsid w:val="00835531"/>
    <w:rsid w:val="0083744B"/>
    <w:rsid w:val="008404E3"/>
    <w:rsid w:val="00846907"/>
    <w:rsid w:val="00847B52"/>
    <w:rsid w:val="00862262"/>
    <w:rsid w:val="00876799"/>
    <w:rsid w:val="00882C76"/>
    <w:rsid w:val="00890125"/>
    <w:rsid w:val="00893385"/>
    <w:rsid w:val="00897869"/>
    <w:rsid w:val="008A37D5"/>
    <w:rsid w:val="008A7A6A"/>
    <w:rsid w:val="008B47ED"/>
    <w:rsid w:val="008B52CC"/>
    <w:rsid w:val="008C1038"/>
    <w:rsid w:val="008D2D88"/>
    <w:rsid w:val="008D43EC"/>
    <w:rsid w:val="008E40F0"/>
    <w:rsid w:val="008F0741"/>
    <w:rsid w:val="008F1F92"/>
    <w:rsid w:val="008F483A"/>
    <w:rsid w:val="00906439"/>
    <w:rsid w:val="0092108B"/>
    <w:rsid w:val="009325E7"/>
    <w:rsid w:val="009348C7"/>
    <w:rsid w:val="00937847"/>
    <w:rsid w:val="009447D8"/>
    <w:rsid w:val="00944F4E"/>
    <w:rsid w:val="009518DD"/>
    <w:rsid w:val="009522A7"/>
    <w:rsid w:val="00960348"/>
    <w:rsid w:val="00965E1E"/>
    <w:rsid w:val="00973935"/>
    <w:rsid w:val="009847AC"/>
    <w:rsid w:val="00990C35"/>
    <w:rsid w:val="009925E2"/>
    <w:rsid w:val="00995548"/>
    <w:rsid w:val="0099599E"/>
    <w:rsid w:val="00997044"/>
    <w:rsid w:val="0099731D"/>
    <w:rsid w:val="009A0256"/>
    <w:rsid w:val="009A591E"/>
    <w:rsid w:val="009A6158"/>
    <w:rsid w:val="009B2E52"/>
    <w:rsid w:val="009B7F28"/>
    <w:rsid w:val="009C200F"/>
    <w:rsid w:val="009D004C"/>
    <w:rsid w:val="009D32D9"/>
    <w:rsid w:val="009F3B31"/>
    <w:rsid w:val="009F607B"/>
    <w:rsid w:val="00A048E2"/>
    <w:rsid w:val="00A07173"/>
    <w:rsid w:val="00A10908"/>
    <w:rsid w:val="00A1313F"/>
    <w:rsid w:val="00A1639C"/>
    <w:rsid w:val="00A24AB4"/>
    <w:rsid w:val="00A32FBB"/>
    <w:rsid w:val="00A34F18"/>
    <w:rsid w:val="00A3675D"/>
    <w:rsid w:val="00A52DFB"/>
    <w:rsid w:val="00A54430"/>
    <w:rsid w:val="00A619BD"/>
    <w:rsid w:val="00A6269D"/>
    <w:rsid w:val="00A717DD"/>
    <w:rsid w:val="00A8318C"/>
    <w:rsid w:val="00A84B67"/>
    <w:rsid w:val="00A855C0"/>
    <w:rsid w:val="00A85871"/>
    <w:rsid w:val="00A87DD8"/>
    <w:rsid w:val="00A911AE"/>
    <w:rsid w:val="00A96FD7"/>
    <w:rsid w:val="00AA0E4E"/>
    <w:rsid w:val="00AA253D"/>
    <w:rsid w:val="00AB26FB"/>
    <w:rsid w:val="00AB6F47"/>
    <w:rsid w:val="00AD45DE"/>
    <w:rsid w:val="00AD4DE9"/>
    <w:rsid w:val="00AD566E"/>
    <w:rsid w:val="00AE2BDC"/>
    <w:rsid w:val="00AE3332"/>
    <w:rsid w:val="00AE6222"/>
    <w:rsid w:val="00AE7503"/>
    <w:rsid w:val="00B01482"/>
    <w:rsid w:val="00B02087"/>
    <w:rsid w:val="00B041F6"/>
    <w:rsid w:val="00B143AC"/>
    <w:rsid w:val="00B16C78"/>
    <w:rsid w:val="00B17E41"/>
    <w:rsid w:val="00B17F82"/>
    <w:rsid w:val="00B32CCA"/>
    <w:rsid w:val="00B43A09"/>
    <w:rsid w:val="00B446C6"/>
    <w:rsid w:val="00B4516C"/>
    <w:rsid w:val="00B53E8D"/>
    <w:rsid w:val="00B56AEE"/>
    <w:rsid w:val="00B653D5"/>
    <w:rsid w:val="00B66309"/>
    <w:rsid w:val="00B672F9"/>
    <w:rsid w:val="00B676F6"/>
    <w:rsid w:val="00B71867"/>
    <w:rsid w:val="00B7503A"/>
    <w:rsid w:val="00B81091"/>
    <w:rsid w:val="00B82684"/>
    <w:rsid w:val="00B848B3"/>
    <w:rsid w:val="00B94F93"/>
    <w:rsid w:val="00B957EF"/>
    <w:rsid w:val="00BB1426"/>
    <w:rsid w:val="00BC6293"/>
    <w:rsid w:val="00BC6B75"/>
    <w:rsid w:val="00BD2452"/>
    <w:rsid w:val="00BE3A26"/>
    <w:rsid w:val="00BF4252"/>
    <w:rsid w:val="00BF6392"/>
    <w:rsid w:val="00BF650B"/>
    <w:rsid w:val="00C12450"/>
    <w:rsid w:val="00C14137"/>
    <w:rsid w:val="00C20508"/>
    <w:rsid w:val="00C24B4D"/>
    <w:rsid w:val="00C250D6"/>
    <w:rsid w:val="00C25727"/>
    <w:rsid w:val="00C31473"/>
    <w:rsid w:val="00C34A49"/>
    <w:rsid w:val="00C35ED5"/>
    <w:rsid w:val="00C360A9"/>
    <w:rsid w:val="00C531E2"/>
    <w:rsid w:val="00C60F6C"/>
    <w:rsid w:val="00C62421"/>
    <w:rsid w:val="00C81776"/>
    <w:rsid w:val="00C81780"/>
    <w:rsid w:val="00C87D06"/>
    <w:rsid w:val="00C905ED"/>
    <w:rsid w:val="00C91B7B"/>
    <w:rsid w:val="00C92550"/>
    <w:rsid w:val="00CA3656"/>
    <w:rsid w:val="00CA4B76"/>
    <w:rsid w:val="00CA7DAE"/>
    <w:rsid w:val="00CB6C9F"/>
    <w:rsid w:val="00CC6540"/>
    <w:rsid w:val="00CD35A8"/>
    <w:rsid w:val="00CD4865"/>
    <w:rsid w:val="00CD51E9"/>
    <w:rsid w:val="00CE112D"/>
    <w:rsid w:val="00CE26AF"/>
    <w:rsid w:val="00CE466E"/>
    <w:rsid w:val="00CE51CB"/>
    <w:rsid w:val="00CF2339"/>
    <w:rsid w:val="00CF301E"/>
    <w:rsid w:val="00CF36EB"/>
    <w:rsid w:val="00CF52FF"/>
    <w:rsid w:val="00D10AAF"/>
    <w:rsid w:val="00D1282D"/>
    <w:rsid w:val="00D23CF7"/>
    <w:rsid w:val="00D259C5"/>
    <w:rsid w:val="00D42FDE"/>
    <w:rsid w:val="00D46E7A"/>
    <w:rsid w:val="00D47C03"/>
    <w:rsid w:val="00D6405B"/>
    <w:rsid w:val="00D72586"/>
    <w:rsid w:val="00D725AD"/>
    <w:rsid w:val="00D7368A"/>
    <w:rsid w:val="00D81D37"/>
    <w:rsid w:val="00D835F6"/>
    <w:rsid w:val="00D912B2"/>
    <w:rsid w:val="00D936FA"/>
    <w:rsid w:val="00D957F5"/>
    <w:rsid w:val="00DA14B9"/>
    <w:rsid w:val="00DA3004"/>
    <w:rsid w:val="00DA7524"/>
    <w:rsid w:val="00DB036C"/>
    <w:rsid w:val="00DB5D3D"/>
    <w:rsid w:val="00DB7EEF"/>
    <w:rsid w:val="00DC384C"/>
    <w:rsid w:val="00DD10F2"/>
    <w:rsid w:val="00DD1BD0"/>
    <w:rsid w:val="00DD29CC"/>
    <w:rsid w:val="00DD4176"/>
    <w:rsid w:val="00DD5AB1"/>
    <w:rsid w:val="00DE137C"/>
    <w:rsid w:val="00DE1F56"/>
    <w:rsid w:val="00DE4129"/>
    <w:rsid w:val="00DE77ED"/>
    <w:rsid w:val="00DF2D84"/>
    <w:rsid w:val="00DF3B86"/>
    <w:rsid w:val="00DF40E3"/>
    <w:rsid w:val="00E00DF1"/>
    <w:rsid w:val="00E01EA6"/>
    <w:rsid w:val="00E04197"/>
    <w:rsid w:val="00E0437C"/>
    <w:rsid w:val="00E069FC"/>
    <w:rsid w:val="00E13E56"/>
    <w:rsid w:val="00E15723"/>
    <w:rsid w:val="00E31274"/>
    <w:rsid w:val="00E32A33"/>
    <w:rsid w:val="00E35DF1"/>
    <w:rsid w:val="00E44ABE"/>
    <w:rsid w:val="00E46206"/>
    <w:rsid w:val="00E51D80"/>
    <w:rsid w:val="00E54723"/>
    <w:rsid w:val="00E547C8"/>
    <w:rsid w:val="00E55394"/>
    <w:rsid w:val="00E55782"/>
    <w:rsid w:val="00E57D11"/>
    <w:rsid w:val="00E622E9"/>
    <w:rsid w:val="00E62F1C"/>
    <w:rsid w:val="00E70545"/>
    <w:rsid w:val="00E80057"/>
    <w:rsid w:val="00E8313D"/>
    <w:rsid w:val="00E92644"/>
    <w:rsid w:val="00E960BD"/>
    <w:rsid w:val="00EB3963"/>
    <w:rsid w:val="00EB4673"/>
    <w:rsid w:val="00ED13AA"/>
    <w:rsid w:val="00ED7ADA"/>
    <w:rsid w:val="00EE687C"/>
    <w:rsid w:val="00EF2A6B"/>
    <w:rsid w:val="00EF48B9"/>
    <w:rsid w:val="00EF5B5F"/>
    <w:rsid w:val="00EF5F4E"/>
    <w:rsid w:val="00EF764C"/>
    <w:rsid w:val="00F04380"/>
    <w:rsid w:val="00F0566F"/>
    <w:rsid w:val="00F058E3"/>
    <w:rsid w:val="00F106DE"/>
    <w:rsid w:val="00F20822"/>
    <w:rsid w:val="00F225EE"/>
    <w:rsid w:val="00F25663"/>
    <w:rsid w:val="00F25F64"/>
    <w:rsid w:val="00F30C55"/>
    <w:rsid w:val="00F34D70"/>
    <w:rsid w:val="00F43197"/>
    <w:rsid w:val="00F43A8F"/>
    <w:rsid w:val="00F44A7E"/>
    <w:rsid w:val="00F45CE2"/>
    <w:rsid w:val="00F52C3B"/>
    <w:rsid w:val="00F545E1"/>
    <w:rsid w:val="00F54796"/>
    <w:rsid w:val="00F552F0"/>
    <w:rsid w:val="00F6492D"/>
    <w:rsid w:val="00F67B4D"/>
    <w:rsid w:val="00F75E47"/>
    <w:rsid w:val="00F86780"/>
    <w:rsid w:val="00F946B9"/>
    <w:rsid w:val="00F96A59"/>
    <w:rsid w:val="00FA142D"/>
    <w:rsid w:val="00FB55DE"/>
    <w:rsid w:val="00FB71D4"/>
    <w:rsid w:val="00FC0917"/>
    <w:rsid w:val="00FC16AB"/>
    <w:rsid w:val="00FC1AF2"/>
    <w:rsid w:val="00FD368F"/>
    <w:rsid w:val="00FD3C72"/>
    <w:rsid w:val="00FD6EDD"/>
    <w:rsid w:val="00FD7AC2"/>
    <w:rsid w:val="00FE51D3"/>
    <w:rsid w:val="00FF00E3"/>
    <w:rsid w:val="00FF593A"/>
    <w:rsid w:val="00FF64A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4]"/>
    </o:shapedefaults>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111"/>
    <w:pPr>
      <w:bidi/>
      <w:ind w:left="816" w:right="567" w:hanging="357"/>
    </w:pPr>
    <w:rPr>
      <w:sz w:val="22"/>
      <w:szCs w:val="22"/>
    </w:rPr>
  </w:style>
  <w:style w:type="paragraph" w:styleId="3">
    <w:name w:val="heading 3"/>
    <w:basedOn w:val="a"/>
    <w:next w:val="a"/>
    <w:link w:val="3Char"/>
    <w:uiPriority w:val="9"/>
    <w:semiHidden/>
    <w:unhideWhenUsed/>
    <w:qFormat/>
    <w:rsid w:val="00F058E3"/>
    <w:pPr>
      <w:keepNext/>
      <w:keepLines/>
      <w:spacing w:before="200"/>
      <w:ind w:left="0" w:right="0" w:firstLine="0"/>
      <w:outlineLvl w:val="2"/>
    </w:pPr>
    <w:rPr>
      <w:rFonts w:ascii="Cambria" w:eastAsia="Times New Roman" w:hAnsi="Cambria" w:cs="Times New Roman"/>
      <w:b/>
      <w:bCs/>
      <w:color w:val="4F81BD"/>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72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رأس الصفحة"/>
    <w:basedOn w:val="a"/>
    <w:link w:val="Char"/>
    <w:uiPriority w:val="99"/>
    <w:unhideWhenUsed/>
    <w:rsid w:val="00675143"/>
    <w:pPr>
      <w:tabs>
        <w:tab w:val="center" w:pos="4153"/>
        <w:tab w:val="right" w:pos="8306"/>
      </w:tabs>
      <w:ind w:left="0" w:right="0" w:firstLine="0"/>
    </w:pPr>
    <w:rPr>
      <w:rFonts w:cs="Times New Roman"/>
      <w:lang/>
    </w:rPr>
  </w:style>
  <w:style w:type="character" w:customStyle="1" w:styleId="Char">
    <w:name w:val="رأس الصفحة Char"/>
    <w:link w:val="a4"/>
    <w:uiPriority w:val="99"/>
    <w:rsid w:val="00675143"/>
    <w:rPr>
      <w:sz w:val="22"/>
      <w:szCs w:val="22"/>
    </w:rPr>
  </w:style>
  <w:style w:type="paragraph" w:customStyle="1" w:styleId="1">
    <w:name w:val="1"/>
    <w:basedOn w:val="a"/>
    <w:next w:val="a4"/>
    <w:uiPriority w:val="99"/>
    <w:unhideWhenUsed/>
    <w:rsid w:val="00675143"/>
    <w:pPr>
      <w:tabs>
        <w:tab w:val="center" w:pos="4153"/>
        <w:tab w:val="right" w:pos="8306"/>
      </w:tabs>
      <w:ind w:left="0" w:right="0" w:firstLine="0"/>
    </w:pPr>
    <w:rPr>
      <w:sz w:val="20"/>
      <w:szCs w:val="20"/>
    </w:rPr>
  </w:style>
  <w:style w:type="paragraph" w:styleId="a5">
    <w:name w:val="تذييل الصفحة"/>
    <w:basedOn w:val="a"/>
    <w:link w:val="Char0"/>
    <w:uiPriority w:val="99"/>
    <w:unhideWhenUsed/>
    <w:rsid w:val="007935B7"/>
    <w:pPr>
      <w:tabs>
        <w:tab w:val="center" w:pos="4153"/>
        <w:tab w:val="right" w:pos="8306"/>
      </w:tabs>
    </w:pPr>
    <w:rPr>
      <w:rFonts w:cs="Times New Roman"/>
      <w:lang/>
    </w:rPr>
  </w:style>
  <w:style w:type="character" w:customStyle="1" w:styleId="Char0">
    <w:name w:val="تذييل الصفحة Char"/>
    <w:link w:val="a5"/>
    <w:uiPriority w:val="99"/>
    <w:rsid w:val="007935B7"/>
    <w:rPr>
      <w:sz w:val="22"/>
      <w:szCs w:val="22"/>
    </w:rPr>
  </w:style>
  <w:style w:type="paragraph" w:styleId="a6">
    <w:name w:val="List Paragraph"/>
    <w:basedOn w:val="a"/>
    <w:uiPriority w:val="34"/>
    <w:qFormat/>
    <w:rsid w:val="005B73D7"/>
    <w:pPr>
      <w:ind w:left="720"/>
    </w:pPr>
  </w:style>
  <w:style w:type="paragraph" w:styleId="a7">
    <w:name w:val="Balloon Text"/>
    <w:basedOn w:val="a"/>
    <w:link w:val="Char1"/>
    <w:uiPriority w:val="99"/>
    <w:semiHidden/>
    <w:unhideWhenUsed/>
    <w:rsid w:val="00044AD1"/>
    <w:rPr>
      <w:rFonts w:ascii="Tahoma" w:hAnsi="Tahoma" w:cs="Times New Roman"/>
      <w:sz w:val="18"/>
      <w:szCs w:val="18"/>
      <w:lang/>
    </w:rPr>
  </w:style>
  <w:style w:type="character" w:customStyle="1" w:styleId="Char1">
    <w:name w:val="نص في بالون Char"/>
    <w:link w:val="a7"/>
    <w:uiPriority w:val="99"/>
    <w:semiHidden/>
    <w:rsid w:val="00044AD1"/>
    <w:rPr>
      <w:rFonts w:ascii="Tahoma" w:hAnsi="Tahoma" w:cs="Tahoma"/>
      <w:sz w:val="18"/>
      <w:szCs w:val="18"/>
    </w:rPr>
  </w:style>
  <w:style w:type="character" w:customStyle="1" w:styleId="3Char">
    <w:name w:val="عنوان 3 Char"/>
    <w:basedOn w:val="a0"/>
    <w:link w:val="3"/>
    <w:uiPriority w:val="9"/>
    <w:semiHidden/>
    <w:rsid w:val="00F058E3"/>
    <w:rPr>
      <w:rFonts w:ascii="Cambria" w:eastAsia="Times New Roman" w:hAnsi="Cambria" w:cs="Times New Roman"/>
      <w:b/>
      <w:bCs/>
      <w:color w:val="4F81BD"/>
      <w:sz w:val="24"/>
      <w:szCs w:val="24"/>
    </w:rPr>
  </w:style>
  <w:style w:type="paragraph" w:styleId="a8">
    <w:name w:val="No Spacing"/>
    <w:uiPriority w:val="1"/>
    <w:qFormat/>
    <w:rsid w:val="00C60F6C"/>
    <w:pPr>
      <w:bidi/>
    </w:pPr>
    <w:rPr>
      <w:sz w:val="22"/>
      <w:szCs w:val="22"/>
    </w:rPr>
  </w:style>
  <w:style w:type="paragraph" w:styleId="a9">
    <w:name w:val="Title"/>
    <w:basedOn w:val="a"/>
    <w:next w:val="a"/>
    <w:link w:val="Char2"/>
    <w:qFormat/>
    <w:rsid w:val="00ED7ADA"/>
    <w:pPr>
      <w:spacing w:before="240" w:after="60"/>
      <w:ind w:left="0" w:right="0" w:firstLine="0"/>
      <w:jc w:val="center"/>
      <w:outlineLvl w:val="0"/>
    </w:pPr>
    <w:rPr>
      <w:rFonts w:ascii="Cambria" w:eastAsia="Times New Roman" w:hAnsi="Cambria" w:cs="Times New Roman"/>
      <w:b/>
      <w:bCs/>
      <w:kern w:val="28"/>
      <w:sz w:val="32"/>
      <w:szCs w:val="32"/>
      <w:lang/>
    </w:rPr>
  </w:style>
  <w:style w:type="character" w:customStyle="1" w:styleId="Char2">
    <w:name w:val="العنوان Char"/>
    <w:basedOn w:val="a0"/>
    <w:link w:val="a9"/>
    <w:rsid w:val="00ED7ADA"/>
    <w:rPr>
      <w:rFonts w:ascii="Cambria" w:eastAsia="Times New Roman" w:hAnsi="Cambria" w:cs="Times New Roman"/>
      <w:b/>
      <w:bCs/>
      <w:kern w:val="28"/>
      <w:sz w:val="32"/>
      <w:szCs w:val="32"/>
      <w:lang/>
    </w:rPr>
  </w:style>
  <w:style w:type="character" w:customStyle="1" w:styleId="Char10">
    <w:name w:val="رأس صفحة Char1"/>
    <w:basedOn w:val="a0"/>
    <w:uiPriority w:val="99"/>
    <w:rsid w:val="009522A7"/>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6.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77E5B-7965-427A-B9D6-5AC7FEDA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8918</Words>
  <Characters>50839</Characters>
  <Application>Microsoft Office Word</Application>
  <DocSecurity>0</DocSecurity>
  <Lines>423</Lines>
  <Paragraphs>119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SONY</cp:lastModifiedBy>
  <cp:revision>2</cp:revision>
  <cp:lastPrinted>2014-12-05T16:32:00Z</cp:lastPrinted>
  <dcterms:created xsi:type="dcterms:W3CDTF">2016-11-02T14:33:00Z</dcterms:created>
  <dcterms:modified xsi:type="dcterms:W3CDTF">2016-11-02T14:33:00Z</dcterms:modified>
</cp:coreProperties>
</file>